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A8240" w14:textId="77777777" w:rsidR="00454FAB" w:rsidRDefault="00454FAB" w:rsidP="0092619F">
      <w:pPr>
        <w:pStyle w:val="Zhlav"/>
        <w:jc w:val="center"/>
        <w:rPr>
          <w:rFonts w:ascii="Arial" w:hAnsi="Arial" w:cs="Arial"/>
          <w:b/>
          <w:sz w:val="20"/>
          <w:szCs w:val="20"/>
        </w:rPr>
      </w:pPr>
    </w:p>
    <w:p w14:paraId="04F6592E" w14:textId="29C72864" w:rsidR="00614AA9" w:rsidRPr="00EB5907" w:rsidRDefault="009332FC" w:rsidP="0092619F">
      <w:pPr>
        <w:pStyle w:val="Zhlav"/>
        <w:jc w:val="center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Z</w:t>
      </w:r>
      <w:r w:rsidR="007A4F10" w:rsidRPr="00EB5907">
        <w:rPr>
          <w:rFonts w:ascii="Arial" w:hAnsi="Arial" w:cs="Arial"/>
          <w:b/>
          <w:sz w:val="20"/>
          <w:szCs w:val="20"/>
        </w:rPr>
        <w:t>ápis</w:t>
      </w:r>
    </w:p>
    <w:p w14:paraId="41F0CDCD" w14:textId="4AC472A3" w:rsidR="00614AA9" w:rsidRPr="00EB5907" w:rsidRDefault="00BF178E" w:rsidP="005C3F3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z</w:t>
      </w:r>
      <w:r w:rsidR="00221A86" w:rsidRPr="00EB5907">
        <w:rPr>
          <w:rFonts w:ascii="Arial" w:hAnsi="Arial" w:cs="Arial"/>
          <w:b/>
          <w:sz w:val="20"/>
          <w:szCs w:val="20"/>
        </w:rPr>
        <w:t> </w:t>
      </w:r>
      <w:r w:rsidR="00167ADD">
        <w:rPr>
          <w:rFonts w:ascii="Arial" w:hAnsi="Arial" w:cs="Arial"/>
          <w:b/>
          <w:sz w:val="20"/>
          <w:szCs w:val="20"/>
        </w:rPr>
        <w:t>3</w:t>
      </w:r>
      <w:r w:rsidR="00076063">
        <w:rPr>
          <w:rFonts w:ascii="Arial" w:hAnsi="Arial" w:cs="Arial"/>
          <w:b/>
          <w:sz w:val="20"/>
          <w:szCs w:val="20"/>
        </w:rPr>
        <w:t>2</w:t>
      </w:r>
      <w:r w:rsidR="00221A86" w:rsidRPr="00EB5907">
        <w:rPr>
          <w:rFonts w:ascii="Arial" w:hAnsi="Arial" w:cs="Arial"/>
          <w:b/>
          <w:sz w:val="20"/>
          <w:szCs w:val="20"/>
        </w:rPr>
        <w:t>.</w:t>
      </w:r>
      <w:r w:rsidR="007A4F10" w:rsidRPr="00EB5907">
        <w:rPr>
          <w:rFonts w:ascii="Arial" w:hAnsi="Arial" w:cs="Arial"/>
          <w:b/>
          <w:sz w:val="20"/>
          <w:szCs w:val="20"/>
        </w:rPr>
        <w:t xml:space="preserve"> veřejného </w:t>
      </w:r>
      <w:r w:rsidR="0071631F" w:rsidRPr="00EB5907">
        <w:rPr>
          <w:rFonts w:ascii="Arial" w:hAnsi="Arial" w:cs="Arial"/>
          <w:b/>
          <w:sz w:val="20"/>
          <w:szCs w:val="20"/>
        </w:rPr>
        <w:t>zasedání ZO Rybníky,</w:t>
      </w:r>
    </w:p>
    <w:p w14:paraId="7E0757EB" w14:textId="3C984A24" w:rsidR="00B06BCD" w:rsidRPr="00EB5907" w:rsidRDefault="0071631F" w:rsidP="005C3F3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konaného </w:t>
      </w:r>
      <w:r w:rsidR="00414ABF" w:rsidRPr="00EB5907">
        <w:rPr>
          <w:rFonts w:ascii="Arial" w:hAnsi="Arial" w:cs="Arial"/>
          <w:b/>
          <w:sz w:val="20"/>
          <w:szCs w:val="20"/>
        </w:rPr>
        <w:t xml:space="preserve">dne </w:t>
      </w:r>
      <w:r w:rsidR="00076063">
        <w:rPr>
          <w:rFonts w:ascii="Arial" w:hAnsi="Arial" w:cs="Arial"/>
          <w:b/>
          <w:sz w:val="20"/>
          <w:szCs w:val="20"/>
        </w:rPr>
        <w:t>6. 6</w:t>
      </w:r>
      <w:r w:rsidR="00167ADD">
        <w:rPr>
          <w:rFonts w:ascii="Arial" w:hAnsi="Arial" w:cs="Arial"/>
          <w:b/>
          <w:sz w:val="20"/>
          <w:szCs w:val="20"/>
        </w:rPr>
        <w:t>. 2022</w:t>
      </w:r>
    </w:p>
    <w:p w14:paraId="33A3D621" w14:textId="77777777" w:rsidR="008B3A9F" w:rsidRDefault="008B3A9F" w:rsidP="002D7E4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5DEEA8E" w14:textId="0875016F" w:rsidR="002D7E40" w:rsidRPr="00EB5907" w:rsidRDefault="007A4F10" w:rsidP="002D7E4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Přítomni:</w:t>
      </w:r>
      <w:r w:rsidR="00BC6C51" w:rsidRPr="00EB5907">
        <w:rPr>
          <w:rFonts w:ascii="Arial" w:hAnsi="Arial" w:cs="Arial"/>
          <w:b/>
          <w:sz w:val="20"/>
          <w:szCs w:val="20"/>
        </w:rPr>
        <w:t xml:space="preserve"> </w:t>
      </w:r>
      <w:r w:rsidR="00155BBB" w:rsidRPr="00EB5907">
        <w:rPr>
          <w:rFonts w:ascii="Arial" w:hAnsi="Arial" w:cs="Arial"/>
          <w:b/>
          <w:sz w:val="20"/>
          <w:szCs w:val="20"/>
        </w:rPr>
        <w:t>Kateřina Charvátová</w:t>
      </w:r>
      <w:r w:rsidR="00155BBB">
        <w:rPr>
          <w:rFonts w:ascii="Arial" w:hAnsi="Arial" w:cs="Arial"/>
          <w:b/>
          <w:sz w:val="20"/>
          <w:szCs w:val="20"/>
        </w:rPr>
        <w:t>,</w:t>
      </w:r>
      <w:r w:rsidR="00155BBB" w:rsidRPr="00EB5907">
        <w:rPr>
          <w:rFonts w:ascii="Arial" w:hAnsi="Arial" w:cs="Arial"/>
          <w:b/>
          <w:sz w:val="20"/>
          <w:szCs w:val="20"/>
        </w:rPr>
        <w:t xml:space="preserve"> </w:t>
      </w:r>
      <w:r w:rsidR="005C45B4" w:rsidRPr="00EB5907">
        <w:rPr>
          <w:rFonts w:ascii="Arial" w:hAnsi="Arial" w:cs="Arial"/>
          <w:b/>
          <w:sz w:val="20"/>
          <w:szCs w:val="20"/>
        </w:rPr>
        <w:t>Ing. Václav Nekolný</w:t>
      </w:r>
      <w:r w:rsidR="00155BBB">
        <w:rPr>
          <w:rFonts w:ascii="Arial" w:hAnsi="Arial" w:cs="Arial"/>
          <w:b/>
          <w:sz w:val="20"/>
          <w:szCs w:val="20"/>
        </w:rPr>
        <w:t>,</w:t>
      </w:r>
      <w:r w:rsidR="00006C60">
        <w:rPr>
          <w:rFonts w:ascii="Arial" w:hAnsi="Arial" w:cs="Arial"/>
          <w:b/>
          <w:sz w:val="20"/>
          <w:szCs w:val="20"/>
        </w:rPr>
        <w:t xml:space="preserve"> </w:t>
      </w:r>
      <w:r w:rsidR="00EB7666" w:rsidRPr="00EB5907">
        <w:rPr>
          <w:rFonts w:ascii="Arial" w:hAnsi="Arial" w:cs="Arial"/>
          <w:b/>
          <w:sz w:val="20"/>
          <w:szCs w:val="20"/>
        </w:rPr>
        <w:t>Karel Sklenář</w:t>
      </w:r>
      <w:r w:rsidR="00221A86" w:rsidRPr="00EB5907">
        <w:rPr>
          <w:rFonts w:ascii="Arial" w:hAnsi="Arial" w:cs="Arial"/>
          <w:b/>
          <w:sz w:val="20"/>
          <w:szCs w:val="20"/>
        </w:rPr>
        <w:t>,</w:t>
      </w:r>
      <w:r w:rsidR="00B22A6F" w:rsidRPr="00EB5907">
        <w:rPr>
          <w:rFonts w:ascii="Arial" w:hAnsi="Arial" w:cs="Arial"/>
          <w:b/>
          <w:sz w:val="20"/>
          <w:szCs w:val="20"/>
        </w:rPr>
        <w:t xml:space="preserve"> </w:t>
      </w:r>
      <w:r w:rsidR="00BE22A4" w:rsidRPr="00EB5907">
        <w:rPr>
          <w:rFonts w:ascii="Arial" w:hAnsi="Arial" w:cs="Arial"/>
          <w:b/>
          <w:sz w:val="20"/>
          <w:szCs w:val="20"/>
        </w:rPr>
        <w:t>Zdeněk Vlček</w:t>
      </w:r>
      <w:r w:rsidR="00F63DB2" w:rsidRPr="00EB5907">
        <w:rPr>
          <w:rFonts w:ascii="Arial" w:hAnsi="Arial" w:cs="Arial"/>
          <w:b/>
          <w:sz w:val="20"/>
          <w:szCs w:val="20"/>
        </w:rPr>
        <w:t xml:space="preserve">, </w:t>
      </w:r>
      <w:r w:rsidR="00155BBB" w:rsidRPr="00EB5907">
        <w:rPr>
          <w:rFonts w:ascii="Arial" w:hAnsi="Arial" w:cs="Arial"/>
          <w:b/>
          <w:sz w:val="20"/>
          <w:szCs w:val="20"/>
        </w:rPr>
        <w:t>František Charvát</w:t>
      </w:r>
    </w:p>
    <w:p w14:paraId="41B6DAD5" w14:textId="2428AB4E" w:rsidR="00960AAD" w:rsidRPr="00EB5907" w:rsidRDefault="00940C53" w:rsidP="00960AA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Omluveni</w:t>
      </w:r>
      <w:r w:rsidR="000262DF">
        <w:rPr>
          <w:rFonts w:ascii="Arial" w:hAnsi="Arial" w:cs="Arial"/>
          <w:sz w:val="20"/>
          <w:szCs w:val="20"/>
        </w:rPr>
        <w:t>:</w:t>
      </w:r>
      <w:r w:rsidR="00006C60" w:rsidRPr="00006C60">
        <w:rPr>
          <w:rFonts w:ascii="Arial" w:hAnsi="Arial" w:cs="Arial"/>
          <w:b/>
          <w:sz w:val="20"/>
          <w:szCs w:val="20"/>
        </w:rPr>
        <w:t xml:space="preserve"> </w:t>
      </w:r>
      <w:r w:rsidR="00006C60">
        <w:rPr>
          <w:rFonts w:ascii="Arial" w:hAnsi="Arial" w:cs="Arial"/>
          <w:b/>
          <w:sz w:val="20"/>
          <w:szCs w:val="20"/>
        </w:rPr>
        <w:t xml:space="preserve">Ing. Roman Skalický, </w:t>
      </w:r>
      <w:r w:rsidR="00006C60" w:rsidRPr="00EB5907">
        <w:rPr>
          <w:rFonts w:ascii="Arial" w:hAnsi="Arial" w:cs="Arial"/>
          <w:b/>
          <w:sz w:val="20"/>
          <w:szCs w:val="20"/>
        </w:rPr>
        <w:t>Jiří Koukl</w:t>
      </w:r>
      <w:r w:rsidR="00006C60">
        <w:rPr>
          <w:rFonts w:ascii="Arial" w:hAnsi="Arial" w:cs="Arial"/>
          <w:b/>
          <w:sz w:val="20"/>
          <w:szCs w:val="20"/>
        </w:rPr>
        <w:t>,</w:t>
      </w:r>
    </w:p>
    <w:p w14:paraId="06336841" w14:textId="77777777" w:rsidR="002D7E40" w:rsidRPr="00EB5907" w:rsidRDefault="002D7E40" w:rsidP="005C3F3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3BFD789" w14:textId="2F47A5DF" w:rsidR="00770DCD" w:rsidRPr="00EB5907" w:rsidRDefault="007A4F10" w:rsidP="005C3F3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Program</w:t>
      </w:r>
      <w:r w:rsidRPr="00EB5907">
        <w:rPr>
          <w:rFonts w:ascii="Arial" w:hAnsi="Arial" w:cs="Arial"/>
          <w:sz w:val="20"/>
          <w:szCs w:val="20"/>
        </w:rPr>
        <w:t>:</w:t>
      </w:r>
      <w:r w:rsidR="00CF34C3" w:rsidRPr="00EB5907">
        <w:rPr>
          <w:rFonts w:ascii="Arial" w:hAnsi="Arial" w:cs="Arial"/>
          <w:sz w:val="20"/>
          <w:szCs w:val="20"/>
        </w:rPr>
        <w:t xml:space="preserve"> </w:t>
      </w:r>
      <w:r w:rsidR="00076063">
        <w:rPr>
          <w:rFonts w:ascii="Arial" w:hAnsi="Arial" w:cs="Arial"/>
          <w:sz w:val="20"/>
          <w:szCs w:val="20"/>
        </w:rPr>
        <w:t xml:space="preserve">6. 6. </w:t>
      </w:r>
      <w:r w:rsidR="00167ADD">
        <w:rPr>
          <w:rFonts w:ascii="Arial" w:hAnsi="Arial" w:cs="Arial"/>
          <w:sz w:val="20"/>
          <w:szCs w:val="20"/>
        </w:rPr>
        <w:t>2022 v 18:00</w:t>
      </w:r>
    </w:p>
    <w:p w14:paraId="107F0210" w14:textId="13B49B08" w:rsidR="004E3835" w:rsidRPr="00EB5907" w:rsidRDefault="004E3835" w:rsidP="005C3F38">
      <w:pPr>
        <w:pStyle w:val="Odstavecseseznamem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Zahájení, schválení programu, určení zapisovatele a ověřovatelů zápisu</w:t>
      </w:r>
    </w:p>
    <w:p w14:paraId="67AFE667" w14:textId="0BBFAA67" w:rsidR="00C44B64" w:rsidRDefault="004E3835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Kontrola usnesení z minulého zasedání Z</w:t>
      </w:r>
      <w:r w:rsidR="00960AAD" w:rsidRPr="00EB5907">
        <w:rPr>
          <w:rFonts w:ascii="Arial" w:hAnsi="Arial" w:cs="Arial"/>
          <w:sz w:val="20"/>
          <w:szCs w:val="20"/>
        </w:rPr>
        <w:t>O</w:t>
      </w:r>
    </w:p>
    <w:p w14:paraId="6AB32EA8" w14:textId="7B2877BB" w:rsidR="00076063" w:rsidRDefault="00076063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Projednání rozpočtového opatření č. 3/2022</w:t>
      </w:r>
    </w:p>
    <w:p w14:paraId="5A8643FB" w14:textId="00F5BD83" w:rsidR="00076063" w:rsidRDefault="00076063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Projednání a schválení Závěrečného účtu obce za rok 2021</w:t>
      </w:r>
    </w:p>
    <w:p w14:paraId="6E740CAD" w14:textId="614096D1" w:rsidR="00076063" w:rsidRDefault="00076063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Účetní závěrka obce 2021</w:t>
      </w:r>
    </w:p>
    <w:p w14:paraId="05E6BC6D" w14:textId="0338EB5C" w:rsidR="00076063" w:rsidRDefault="00076063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Projednání Smlouvy o zřízení věcného břemene – služebnosti č. IV-12-6026985/1, </w:t>
      </w:r>
      <w:proofErr w:type="spellStart"/>
      <w:r>
        <w:rPr>
          <w:rFonts w:ascii="Arial" w:hAnsi="Arial" w:cs="Arial"/>
          <w:sz w:val="20"/>
          <w:szCs w:val="20"/>
        </w:rPr>
        <w:t>p.č</w:t>
      </w:r>
      <w:proofErr w:type="spellEnd"/>
      <w:r>
        <w:rPr>
          <w:rFonts w:ascii="Arial" w:hAnsi="Arial" w:cs="Arial"/>
          <w:sz w:val="20"/>
          <w:szCs w:val="20"/>
        </w:rPr>
        <w:t>. 103/45</w:t>
      </w:r>
    </w:p>
    <w:p w14:paraId="7465678E" w14:textId="2C41AE27" w:rsidR="00076063" w:rsidRDefault="00076063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Projednání Smlouvy o poskytnutí služeb na internetovém serveru (ČOV) – </w:t>
      </w:r>
      <w:proofErr w:type="spellStart"/>
      <w:r>
        <w:rPr>
          <w:rFonts w:ascii="Arial" w:hAnsi="Arial" w:cs="Arial"/>
          <w:sz w:val="20"/>
          <w:szCs w:val="20"/>
        </w:rPr>
        <w:t>sml</w:t>
      </w:r>
      <w:proofErr w:type="spellEnd"/>
      <w:r>
        <w:rPr>
          <w:rFonts w:ascii="Arial" w:hAnsi="Arial" w:cs="Arial"/>
          <w:sz w:val="20"/>
          <w:szCs w:val="20"/>
        </w:rPr>
        <w:t>. A22020097</w:t>
      </w:r>
    </w:p>
    <w:p w14:paraId="6EC8E68D" w14:textId="22EC009C" w:rsidR="00076063" w:rsidRDefault="00076063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Stanovisko zastupitelstva k žádosti občana J.V. – Chronologický zápis jednotlivých bodů v rámci projektu „Návrhu připojení osady Budín na ČOV Svaté Pole“ a analýza postupu</w:t>
      </w:r>
    </w:p>
    <w:p w14:paraId="76973C2A" w14:textId="56E8968E" w:rsidR="00076063" w:rsidRDefault="00076063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Projednání zadávací dokumentace pro užší podlimitní řízení podle zákona č. 134/2016 Sb., o zadávání veřejných zakázek – Kanalizace Rybníky, Budín</w:t>
      </w:r>
    </w:p>
    <w:p w14:paraId="5E97CE82" w14:textId="72E71C87" w:rsidR="009F7AD2" w:rsidRDefault="009F7AD2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Projednání žádosti o příspěvek na fotbalový turnaj obcí</w:t>
      </w:r>
    </w:p>
    <w:p w14:paraId="273E5F3B" w14:textId="69D26A00" w:rsidR="009F7AD2" w:rsidRDefault="00006C60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Projednání smlouvy o smlouvě budoucí – zřízení věcného břemena a nájemní smlouvy – Lesy ČR</w:t>
      </w:r>
    </w:p>
    <w:p w14:paraId="483970E5" w14:textId="15E1AF7A" w:rsidR="00F51167" w:rsidRDefault="00F51167" w:rsidP="005C3F38">
      <w:pPr>
        <w:pStyle w:val="Odstavecseseznamem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Rozhodnutí o námitce a stav po rozšíření zrušení části Územního plánu – na vědomí zastupitelům</w:t>
      </w:r>
    </w:p>
    <w:p w14:paraId="2E5B9178" w14:textId="5FE3E43B" w:rsidR="004E196A" w:rsidRPr="00454FAB" w:rsidRDefault="004E196A" w:rsidP="00454FAB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79EAE37" w14:textId="5AB35F4A" w:rsidR="006F70F4" w:rsidRPr="00EB5907" w:rsidRDefault="003A1870" w:rsidP="005C3F3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Bod č. 1)</w:t>
      </w:r>
    </w:p>
    <w:p w14:paraId="0D8E3AF1" w14:textId="4DE0B900" w:rsidR="00F4091A" w:rsidRPr="00EB5907" w:rsidRDefault="00F4091A" w:rsidP="005C3F38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>USN 1/</w:t>
      </w:r>
      <w:r w:rsidR="00167ADD">
        <w:rPr>
          <w:rFonts w:ascii="Arial" w:hAnsi="Arial" w:cs="Arial"/>
          <w:b/>
          <w:color w:val="00B050"/>
          <w:sz w:val="20"/>
          <w:szCs w:val="20"/>
        </w:rPr>
        <w:t>3</w:t>
      </w:r>
      <w:r w:rsidR="00076063">
        <w:rPr>
          <w:rFonts w:ascii="Arial" w:hAnsi="Arial" w:cs="Arial"/>
          <w:b/>
          <w:color w:val="00B050"/>
          <w:sz w:val="20"/>
          <w:szCs w:val="20"/>
        </w:rPr>
        <w:t>2</w:t>
      </w:r>
      <w:r w:rsidR="001E1325" w:rsidRPr="00EB5907">
        <w:rPr>
          <w:rFonts w:ascii="Arial" w:hAnsi="Arial" w:cs="Arial"/>
          <w:b/>
          <w:color w:val="00B050"/>
          <w:sz w:val="20"/>
          <w:szCs w:val="20"/>
        </w:rPr>
        <w:t>/20</w:t>
      </w:r>
      <w:r w:rsidR="00F77B46" w:rsidRPr="00EB5907">
        <w:rPr>
          <w:rFonts w:ascii="Arial" w:hAnsi="Arial" w:cs="Arial"/>
          <w:b/>
          <w:color w:val="00B050"/>
          <w:sz w:val="20"/>
          <w:szCs w:val="20"/>
        </w:rPr>
        <w:t>2</w:t>
      </w:r>
      <w:r w:rsidR="00167ADD"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0208B9AA" w14:textId="0B0EEEB7" w:rsidR="003454D3" w:rsidRPr="00EB5907" w:rsidRDefault="003454D3" w:rsidP="005C3F38">
      <w:pPr>
        <w:spacing w:line="276" w:lineRule="auto"/>
        <w:ind w:left="567"/>
        <w:jc w:val="both"/>
        <w:rPr>
          <w:rFonts w:ascii="Arial" w:hAnsi="Arial" w:cs="Arial"/>
          <w:b/>
          <w:i/>
          <w:sz w:val="20"/>
          <w:szCs w:val="20"/>
        </w:rPr>
      </w:pPr>
      <w:r w:rsidRPr="00EB5907">
        <w:rPr>
          <w:rFonts w:ascii="Arial" w:hAnsi="Arial" w:cs="Arial"/>
          <w:b/>
          <w:i/>
          <w:sz w:val="20"/>
          <w:szCs w:val="20"/>
        </w:rPr>
        <w:t>Zastupitelstvo obce Rybníky</w:t>
      </w:r>
      <w:r w:rsidR="007927CA">
        <w:rPr>
          <w:rFonts w:ascii="Arial" w:hAnsi="Arial" w:cs="Arial"/>
          <w:b/>
          <w:i/>
          <w:sz w:val="20"/>
          <w:szCs w:val="20"/>
        </w:rPr>
        <w:t xml:space="preserve"> </w:t>
      </w:r>
      <w:r w:rsidRPr="00EB5907">
        <w:rPr>
          <w:rFonts w:ascii="Arial" w:hAnsi="Arial" w:cs="Arial"/>
          <w:b/>
          <w:i/>
          <w:sz w:val="20"/>
          <w:szCs w:val="20"/>
        </w:rPr>
        <w:t>schvaluj</w:t>
      </w:r>
      <w:r w:rsidR="00E54F28" w:rsidRPr="00EB5907">
        <w:rPr>
          <w:rFonts w:ascii="Arial" w:hAnsi="Arial" w:cs="Arial"/>
          <w:b/>
          <w:i/>
          <w:sz w:val="20"/>
          <w:szCs w:val="20"/>
        </w:rPr>
        <w:t>e</w:t>
      </w:r>
      <w:r w:rsidR="007927CA">
        <w:rPr>
          <w:rFonts w:ascii="Arial" w:hAnsi="Arial" w:cs="Arial"/>
          <w:b/>
          <w:i/>
          <w:sz w:val="20"/>
          <w:szCs w:val="20"/>
        </w:rPr>
        <w:t xml:space="preserve"> </w:t>
      </w:r>
      <w:r w:rsidRPr="00EB5907">
        <w:rPr>
          <w:rFonts w:ascii="Arial" w:hAnsi="Arial" w:cs="Arial"/>
          <w:b/>
          <w:i/>
          <w:sz w:val="20"/>
          <w:szCs w:val="20"/>
        </w:rPr>
        <w:t xml:space="preserve">zapisovatelem </w:t>
      </w:r>
      <w:r w:rsidR="00CA6297" w:rsidRPr="00EB5907">
        <w:rPr>
          <w:rFonts w:ascii="Arial" w:hAnsi="Arial" w:cs="Arial"/>
          <w:b/>
          <w:i/>
          <w:sz w:val="20"/>
          <w:szCs w:val="20"/>
        </w:rPr>
        <w:t xml:space="preserve">pana </w:t>
      </w:r>
      <w:r w:rsidR="00006C60">
        <w:rPr>
          <w:rFonts w:ascii="Arial" w:hAnsi="Arial" w:cs="Arial"/>
          <w:b/>
          <w:i/>
          <w:sz w:val="20"/>
          <w:szCs w:val="20"/>
        </w:rPr>
        <w:t>Františka Charváta</w:t>
      </w:r>
      <w:r w:rsidR="007927CA">
        <w:rPr>
          <w:rFonts w:ascii="Arial" w:hAnsi="Arial" w:cs="Arial"/>
          <w:b/>
          <w:i/>
          <w:sz w:val="20"/>
          <w:szCs w:val="20"/>
        </w:rPr>
        <w:t xml:space="preserve"> a ověřovatelem </w:t>
      </w:r>
      <w:r w:rsidR="00CA6297" w:rsidRPr="00EB5907">
        <w:rPr>
          <w:rFonts w:ascii="Arial" w:hAnsi="Arial" w:cs="Arial"/>
          <w:b/>
          <w:i/>
          <w:sz w:val="20"/>
          <w:szCs w:val="20"/>
        </w:rPr>
        <w:t xml:space="preserve">zápisu </w:t>
      </w:r>
      <w:r w:rsidR="0028297E">
        <w:rPr>
          <w:rFonts w:ascii="Arial" w:hAnsi="Arial" w:cs="Arial"/>
          <w:b/>
          <w:i/>
          <w:sz w:val="20"/>
          <w:szCs w:val="20"/>
        </w:rPr>
        <w:t xml:space="preserve">Ing. </w:t>
      </w:r>
      <w:r w:rsidR="00006C60">
        <w:rPr>
          <w:rFonts w:ascii="Arial" w:hAnsi="Arial" w:cs="Arial"/>
          <w:b/>
          <w:i/>
          <w:sz w:val="20"/>
          <w:szCs w:val="20"/>
        </w:rPr>
        <w:t>Nekolného</w:t>
      </w:r>
      <w:r w:rsidR="0028297E">
        <w:rPr>
          <w:rFonts w:ascii="Arial" w:hAnsi="Arial" w:cs="Arial"/>
          <w:b/>
          <w:i/>
          <w:sz w:val="20"/>
          <w:szCs w:val="20"/>
        </w:rPr>
        <w:t xml:space="preserve"> a pana </w:t>
      </w:r>
      <w:r w:rsidR="00470623">
        <w:rPr>
          <w:rFonts w:ascii="Arial" w:hAnsi="Arial" w:cs="Arial"/>
          <w:b/>
          <w:i/>
          <w:sz w:val="20"/>
          <w:szCs w:val="20"/>
        </w:rPr>
        <w:t>Karla Sklenáře</w:t>
      </w:r>
      <w:r w:rsidR="00F77705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7E65552D" w14:textId="77777777" w:rsidR="002842F8" w:rsidRPr="00EB5907" w:rsidRDefault="002842F8" w:rsidP="005C3F38">
      <w:pPr>
        <w:spacing w:line="276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23C74D68" w14:textId="1403736A" w:rsidR="003454D3" w:rsidRDefault="003454D3" w:rsidP="005C3F38">
      <w:pPr>
        <w:spacing w:line="276" w:lineRule="auto"/>
        <w:ind w:left="567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Hlasování: Pro</w:t>
      </w:r>
      <w:r w:rsidR="000262DF">
        <w:rPr>
          <w:rFonts w:ascii="Arial" w:hAnsi="Arial" w:cs="Arial"/>
          <w:b/>
          <w:sz w:val="20"/>
          <w:szCs w:val="20"/>
        </w:rPr>
        <w:t xml:space="preserve"> </w:t>
      </w:r>
      <w:r w:rsidR="00006C60">
        <w:rPr>
          <w:rFonts w:ascii="Arial" w:hAnsi="Arial" w:cs="Arial"/>
          <w:b/>
          <w:sz w:val="20"/>
          <w:szCs w:val="20"/>
        </w:rPr>
        <w:t>5</w:t>
      </w:r>
      <w:r w:rsidR="007D2B5F" w:rsidRPr="00EB5907">
        <w:rPr>
          <w:rFonts w:ascii="Arial" w:hAnsi="Arial" w:cs="Arial"/>
          <w:b/>
          <w:sz w:val="20"/>
          <w:szCs w:val="20"/>
        </w:rPr>
        <w:t xml:space="preserve"> Proti</w:t>
      </w:r>
      <w:r w:rsidRPr="00EB5907">
        <w:rPr>
          <w:rFonts w:ascii="Arial" w:hAnsi="Arial" w:cs="Arial"/>
          <w:b/>
          <w:sz w:val="20"/>
          <w:szCs w:val="20"/>
        </w:rPr>
        <w:t xml:space="preserve"> </w:t>
      </w:r>
      <w:r w:rsidR="007D2B5F" w:rsidRPr="00EB5907">
        <w:rPr>
          <w:rFonts w:ascii="Arial" w:hAnsi="Arial" w:cs="Arial"/>
          <w:b/>
          <w:sz w:val="20"/>
          <w:szCs w:val="20"/>
        </w:rPr>
        <w:t>0 Zdržel</w:t>
      </w:r>
      <w:r w:rsidRPr="00EB5907">
        <w:rPr>
          <w:rFonts w:ascii="Arial" w:hAnsi="Arial" w:cs="Arial"/>
          <w:b/>
          <w:sz w:val="20"/>
          <w:szCs w:val="20"/>
        </w:rPr>
        <w:t xml:space="preserve"> se 0</w:t>
      </w:r>
    </w:p>
    <w:p w14:paraId="2FF14D6D" w14:textId="0670AF9F" w:rsidR="003454D3" w:rsidRPr="00EB5907" w:rsidRDefault="003454D3" w:rsidP="005C3F38">
      <w:pPr>
        <w:spacing w:line="276" w:lineRule="auto"/>
        <w:ind w:left="567"/>
        <w:jc w:val="both"/>
        <w:rPr>
          <w:rFonts w:ascii="Arial" w:hAnsi="Arial" w:cs="Arial"/>
          <w:b/>
          <w:iCs/>
          <w:sz w:val="20"/>
          <w:szCs w:val="20"/>
        </w:rPr>
      </w:pPr>
      <w:r w:rsidRPr="00EB5907">
        <w:rPr>
          <w:rFonts w:ascii="Arial" w:hAnsi="Arial" w:cs="Arial"/>
          <w:b/>
          <w:iCs/>
          <w:sz w:val="20"/>
          <w:szCs w:val="20"/>
        </w:rPr>
        <w:t>Usnesení č.</w:t>
      </w:r>
      <w:r w:rsidR="00C44B64" w:rsidRPr="00EB5907">
        <w:rPr>
          <w:rFonts w:ascii="Arial" w:hAnsi="Arial" w:cs="Arial"/>
          <w:b/>
          <w:iCs/>
          <w:sz w:val="20"/>
          <w:szCs w:val="20"/>
        </w:rPr>
        <w:t xml:space="preserve"> </w:t>
      </w:r>
      <w:r w:rsidRPr="00EB5907">
        <w:rPr>
          <w:rFonts w:ascii="Arial" w:hAnsi="Arial" w:cs="Arial"/>
          <w:b/>
          <w:iCs/>
          <w:sz w:val="20"/>
          <w:szCs w:val="20"/>
        </w:rPr>
        <w:t>1/</w:t>
      </w:r>
      <w:r w:rsidR="00167ADD">
        <w:rPr>
          <w:rFonts w:ascii="Arial" w:hAnsi="Arial" w:cs="Arial"/>
          <w:b/>
          <w:iCs/>
          <w:sz w:val="20"/>
          <w:szCs w:val="20"/>
        </w:rPr>
        <w:t>3</w:t>
      </w:r>
      <w:r w:rsidR="00DE41CE">
        <w:rPr>
          <w:rFonts w:ascii="Arial" w:hAnsi="Arial" w:cs="Arial"/>
          <w:b/>
          <w:iCs/>
          <w:sz w:val="20"/>
          <w:szCs w:val="20"/>
        </w:rPr>
        <w:t>2</w:t>
      </w:r>
      <w:r w:rsidRPr="00EB5907">
        <w:rPr>
          <w:rFonts w:ascii="Arial" w:hAnsi="Arial" w:cs="Arial"/>
          <w:b/>
          <w:iCs/>
          <w:sz w:val="20"/>
          <w:szCs w:val="20"/>
        </w:rPr>
        <w:t>/20</w:t>
      </w:r>
      <w:r w:rsidR="00F77B46" w:rsidRPr="00EB5907">
        <w:rPr>
          <w:rFonts w:ascii="Arial" w:hAnsi="Arial" w:cs="Arial"/>
          <w:b/>
          <w:iCs/>
          <w:sz w:val="20"/>
          <w:szCs w:val="20"/>
        </w:rPr>
        <w:t>2</w:t>
      </w:r>
      <w:r w:rsidR="00167ADD">
        <w:rPr>
          <w:rFonts w:ascii="Arial" w:hAnsi="Arial" w:cs="Arial"/>
          <w:b/>
          <w:iCs/>
          <w:sz w:val="20"/>
          <w:szCs w:val="20"/>
        </w:rPr>
        <w:t>2</w:t>
      </w:r>
      <w:r w:rsidRPr="00EB5907">
        <w:rPr>
          <w:rFonts w:ascii="Arial" w:hAnsi="Arial" w:cs="Arial"/>
          <w:b/>
          <w:iCs/>
          <w:sz w:val="20"/>
          <w:szCs w:val="20"/>
        </w:rPr>
        <w:t xml:space="preserve"> bylo schváleno.</w:t>
      </w:r>
    </w:p>
    <w:p w14:paraId="7D449644" w14:textId="77777777" w:rsidR="00147425" w:rsidRPr="00EB5907" w:rsidRDefault="00147425" w:rsidP="005C3F38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</w:p>
    <w:p w14:paraId="3BA01AD5" w14:textId="3644CE7C" w:rsidR="005A26F4" w:rsidRPr="00EB5907" w:rsidRDefault="005A26F4" w:rsidP="005C3F38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 xml:space="preserve">USN </w:t>
      </w:r>
      <w:r w:rsidR="0034057A" w:rsidRPr="00EB5907">
        <w:rPr>
          <w:rFonts w:ascii="Arial" w:hAnsi="Arial" w:cs="Arial"/>
          <w:b/>
          <w:color w:val="00B050"/>
          <w:sz w:val="20"/>
          <w:szCs w:val="20"/>
        </w:rPr>
        <w:t>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</w:t>
      </w:r>
      <w:r w:rsidR="00167ADD">
        <w:rPr>
          <w:rFonts w:ascii="Arial" w:hAnsi="Arial" w:cs="Arial"/>
          <w:b/>
          <w:color w:val="00B050"/>
          <w:sz w:val="20"/>
          <w:szCs w:val="20"/>
        </w:rPr>
        <w:t>3</w:t>
      </w:r>
      <w:r w:rsidR="00DE41CE">
        <w:rPr>
          <w:rFonts w:ascii="Arial" w:hAnsi="Arial" w:cs="Arial"/>
          <w:b/>
          <w:color w:val="00B050"/>
          <w:sz w:val="20"/>
          <w:szCs w:val="20"/>
        </w:rPr>
        <w:t>2</w:t>
      </w:r>
      <w:r w:rsidR="000F0941" w:rsidRPr="00EB5907">
        <w:rPr>
          <w:rFonts w:ascii="Arial" w:hAnsi="Arial" w:cs="Arial"/>
          <w:b/>
          <w:color w:val="00B050"/>
          <w:sz w:val="20"/>
          <w:szCs w:val="20"/>
        </w:rPr>
        <w:t>/20</w:t>
      </w:r>
      <w:r w:rsidR="00F77B46" w:rsidRPr="00EB5907">
        <w:rPr>
          <w:rFonts w:ascii="Arial" w:hAnsi="Arial" w:cs="Arial"/>
          <w:b/>
          <w:color w:val="00B050"/>
          <w:sz w:val="20"/>
          <w:szCs w:val="20"/>
        </w:rPr>
        <w:t>2</w:t>
      </w:r>
      <w:r w:rsidR="00167ADD"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794B0AB3" w14:textId="01746850" w:rsidR="000262DF" w:rsidRDefault="00BD7A34" w:rsidP="0035211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 xml:space="preserve">Starostka obce představila návrh </w:t>
      </w:r>
      <w:r w:rsidR="00B22A6F" w:rsidRPr="00EB5907">
        <w:rPr>
          <w:rFonts w:ascii="Arial" w:hAnsi="Arial" w:cs="Arial"/>
          <w:sz w:val="20"/>
          <w:szCs w:val="20"/>
        </w:rPr>
        <w:t>programu zasedání</w:t>
      </w:r>
      <w:r w:rsidR="0028297E">
        <w:rPr>
          <w:rFonts w:ascii="Arial" w:hAnsi="Arial" w:cs="Arial"/>
          <w:sz w:val="20"/>
          <w:szCs w:val="20"/>
        </w:rPr>
        <w:t xml:space="preserve"> zastupitelstva</w:t>
      </w:r>
      <w:r w:rsidR="00006C60">
        <w:rPr>
          <w:rFonts w:ascii="Arial" w:hAnsi="Arial" w:cs="Arial"/>
          <w:sz w:val="20"/>
          <w:szCs w:val="20"/>
        </w:rPr>
        <w:t xml:space="preserve"> včetně přidání mimořádných bodů</w:t>
      </w:r>
      <w:r w:rsidR="0028297E">
        <w:rPr>
          <w:rFonts w:ascii="Arial" w:hAnsi="Arial" w:cs="Arial"/>
          <w:sz w:val="20"/>
          <w:szCs w:val="20"/>
        </w:rPr>
        <w:t>.</w:t>
      </w:r>
    </w:p>
    <w:p w14:paraId="13AD7A58" w14:textId="4EE67920" w:rsidR="002F6C80" w:rsidRPr="00EB5907" w:rsidRDefault="00F77705" w:rsidP="005C3F38">
      <w:pPr>
        <w:spacing w:line="276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691D2C0" w14:textId="712C67BA" w:rsidR="003454D3" w:rsidRPr="00EB5907" w:rsidRDefault="003454D3" w:rsidP="00352118">
      <w:pPr>
        <w:spacing w:line="276" w:lineRule="auto"/>
        <w:ind w:firstLine="567"/>
        <w:jc w:val="both"/>
        <w:rPr>
          <w:rFonts w:ascii="Arial" w:hAnsi="Arial" w:cs="Arial"/>
          <w:b/>
          <w:i/>
          <w:sz w:val="20"/>
          <w:szCs w:val="20"/>
        </w:rPr>
      </w:pPr>
      <w:r w:rsidRPr="00EB5907">
        <w:rPr>
          <w:rFonts w:ascii="Arial" w:hAnsi="Arial" w:cs="Arial"/>
          <w:b/>
          <w:i/>
          <w:sz w:val="20"/>
          <w:szCs w:val="20"/>
        </w:rPr>
        <w:t>Zastupitelstvo obce Rybníky schvaluje</w:t>
      </w:r>
      <w:r w:rsidR="00221A86" w:rsidRPr="00EB5907">
        <w:rPr>
          <w:rFonts w:ascii="Arial" w:hAnsi="Arial" w:cs="Arial"/>
          <w:b/>
          <w:i/>
          <w:sz w:val="20"/>
          <w:szCs w:val="20"/>
        </w:rPr>
        <w:t xml:space="preserve"> program</w:t>
      </w:r>
      <w:r w:rsidR="00AE57F0" w:rsidRPr="00EB5907">
        <w:rPr>
          <w:rFonts w:ascii="Arial" w:hAnsi="Arial" w:cs="Arial"/>
          <w:b/>
          <w:i/>
          <w:sz w:val="20"/>
          <w:szCs w:val="20"/>
        </w:rPr>
        <w:t xml:space="preserve"> </w:t>
      </w:r>
      <w:r w:rsidR="000F5F9F" w:rsidRPr="00EB5907">
        <w:rPr>
          <w:rFonts w:ascii="Arial" w:hAnsi="Arial" w:cs="Arial"/>
          <w:b/>
          <w:i/>
          <w:sz w:val="20"/>
          <w:szCs w:val="20"/>
        </w:rPr>
        <w:t>zasedání</w:t>
      </w:r>
      <w:r w:rsidR="00583E95" w:rsidRPr="00EB5907">
        <w:rPr>
          <w:rFonts w:ascii="Arial" w:hAnsi="Arial" w:cs="Arial"/>
          <w:b/>
          <w:i/>
          <w:sz w:val="20"/>
          <w:szCs w:val="20"/>
        </w:rPr>
        <w:t xml:space="preserve"> bez připomínek</w:t>
      </w:r>
      <w:r w:rsidR="000F5F9F" w:rsidRPr="00EB5907">
        <w:rPr>
          <w:rFonts w:ascii="Arial" w:hAnsi="Arial" w:cs="Arial"/>
          <w:b/>
          <w:i/>
          <w:sz w:val="20"/>
          <w:szCs w:val="20"/>
        </w:rPr>
        <w:t>.</w:t>
      </w:r>
    </w:p>
    <w:p w14:paraId="3699F441" w14:textId="77777777" w:rsidR="00591CEA" w:rsidRDefault="00591CEA" w:rsidP="005C3F38">
      <w:pPr>
        <w:spacing w:line="276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234EC1BB" w14:textId="156AE45F" w:rsidR="003454D3" w:rsidRPr="00EB5907" w:rsidRDefault="003454D3" w:rsidP="005C3F38">
      <w:pPr>
        <w:spacing w:line="276" w:lineRule="auto"/>
        <w:ind w:left="567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Hlasování: Pro </w:t>
      </w:r>
      <w:r w:rsidR="00006C60">
        <w:rPr>
          <w:rFonts w:ascii="Arial" w:hAnsi="Arial" w:cs="Arial"/>
          <w:b/>
          <w:sz w:val="20"/>
          <w:szCs w:val="20"/>
        </w:rPr>
        <w:t>5</w:t>
      </w:r>
      <w:r w:rsidRPr="00EB5907">
        <w:rPr>
          <w:rFonts w:ascii="Arial" w:hAnsi="Arial" w:cs="Arial"/>
          <w:b/>
          <w:sz w:val="20"/>
          <w:szCs w:val="20"/>
        </w:rPr>
        <w:t xml:space="preserve"> Proti 0 Zdržel se 0 </w:t>
      </w:r>
    </w:p>
    <w:p w14:paraId="1F6ADC55" w14:textId="39A7CE89" w:rsidR="003454D3" w:rsidRPr="00EB5907" w:rsidRDefault="003454D3" w:rsidP="005C3F38">
      <w:pPr>
        <w:spacing w:line="276" w:lineRule="auto"/>
        <w:ind w:left="567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Usnesení č.</w:t>
      </w:r>
      <w:r w:rsidR="00C44B64" w:rsidRPr="00EB5907">
        <w:rPr>
          <w:rFonts w:ascii="Arial" w:hAnsi="Arial" w:cs="Arial"/>
          <w:b/>
          <w:sz w:val="20"/>
          <w:szCs w:val="20"/>
        </w:rPr>
        <w:t xml:space="preserve"> </w:t>
      </w:r>
      <w:r w:rsidRPr="00EB5907">
        <w:rPr>
          <w:rFonts w:ascii="Arial" w:hAnsi="Arial" w:cs="Arial"/>
          <w:b/>
          <w:sz w:val="20"/>
          <w:szCs w:val="20"/>
        </w:rPr>
        <w:t>2/</w:t>
      </w:r>
      <w:r w:rsidR="00167ADD">
        <w:rPr>
          <w:rFonts w:ascii="Arial" w:hAnsi="Arial" w:cs="Arial"/>
          <w:b/>
          <w:sz w:val="20"/>
          <w:szCs w:val="20"/>
        </w:rPr>
        <w:t>3</w:t>
      </w:r>
      <w:r w:rsidR="00DE41CE">
        <w:rPr>
          <w:rFonts w:ascii="Arial" w:hAnsi="Arial" w:cs="Arial"/>
          <w:b/>
          <w:sz w:val="20"/>
          <w:szCs w:val="20"/>
        </w:rPr>
        <w:t>2</w:t>
      </w:r>
      <w:r w:rsidRPr="00EB5907">
        <w:rPr>
          <w:rFonts w:ascii="Arial" w:hAnsi="Arial" w:cs="Arial"/>
          <w:b/>
          <w:sz w:val="20"/>
          <w:szCs w:val="20"/>
        </w:rPr>
        <w:t>/20</w:t>
      </w:r>
      <w:r w:rsidR="00F77B46" w:rsidRPr="00EB5907">
        <w:rPr>
          <w:rFonts w:ascii="Arial" w:hAnsi="Arial" w:cs="Arial"/>
          <w:b/>
          <w:sz w:val="20"/>
          <w:szCs w:val="20"/>
        </w:rPr>
        <w:t>2</w:t>
      </w:r>
      <w:r w:rsidR="00167ADD">
        <w:rPr>
          <w:rFonts w:ascii="Arial" w:hAnsi="Arial" w:cs="Arial"/>
          <w:b/>
          <w:sz w:val="20"/>
          <w:szCs w:val="20"/>
        </w:rPr>
        <w:t>2</w:t>
      </w:r>
      <w:r w:rsidRPr="00EB5907">
        <w:rPr>
          <w:rFonts w:ascii="Arial" w:hAnsi="Arial" w:cs="Arial"/>
          <w:b/>
          <w:sz w:val="20"/>
          <w:szCs w:val="20"/>
        </w:rPr>
        <w:t xml:space="preserve"> bylo schváleno.</w:t>
      </w:r>
    </w:p>
    <w:p w14:paraId="2AAF5EE4" w14:textId="77777777" w:rsidR="00EB5907" w:rsidRPr="00EB5907" w:rsidRDefault="00EB5907" w:rsidP="00EB5907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B2F05D9" w14:textId="73E686C3" w:rsidR="00445930" w:rsidRPr="00EB5907" w:rsidRDefault="00445930" w:rsidP="005C3F3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Bod č. 2)</w:t>
      </w:r>
    </w:p>
    <w:p w14:paraId="453DF3CA" w14:textId="464EF0EA" w:rsidR="00C44B64" w:rsidRDefault="00445930" w:rsidP="005C3F3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Kontrola plnění usnesení z předchozího zasedání zastupitelstva obce</w:t>
      </w:r>
    </w:p>
    <w:p w14:paraId="54D0299A" w14:textId="3056BE2B" w:rsidR="00454FAB" w:rsidRDefault="007B3D3C" w:rsidP="005C3F3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B3D3C">
        <w:rPr>
          <w:rFonts w:ascii="Arial" w:hAnsi="Arial" w:cs="Arial"/>
          <w:sz w:val="20"/>
          <w:szCs w:val="20"/>
        </w:rPr>
        <w:t xml:space="preserve">USN 3/31/2022 – </w:t>
      </w:r>
      <w:r w:rsidR="00271001">
        <w:rPr>
          <w:rFonts w:ascii="Arial" w:hAnsi="Arial" w:cs="Arial"/>
          <w:sz w:val="20"/>
          <w:szCs w:val="20"/>
        </w:rPr>
        <w:t>zastupitelstvo</w:t>
      </w:r>
      <w:r w:rsidRPr="007B3D3C">
        <w:rPr>
          <w:rFonts w:ascii="Arial" w:hAnsi="Arial" w:cs="Arial"/>
          <w:sz w:val="20"/>
          <w:szCs w:val="20"/>
        </w:rPr>
        <w:t xml:space="preserve"> ustanovilo počet členů zastupitelstva obce pro Volby 2022 na 7 zastupitelů a starostka obce zaslala tuto informaci na kompetentní odbor ORP Dobříš</w:t>
      </w:r>
    </w:p>
    <w:p w14:paraId="52EEBEC7" w14:textId="10D6E143" w:rsidR="007B3D3C" w:rsidRDefault="007B3D3C" w:rsidP="005C3F3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USN 4/31/2022 –</w:t>
      </w:r>
      <w:r w:rsidR="00470623">
        <w:rPr>
          <w:rFonts w:ascii="Arial" w:hAnsi="Arial" w:cs="Arial"/>
          <w:sz w:val="20"/>
          <w:szCs w:val="20"/>
        </w:rPr>
        <w:t xml:space="preserve"> R</w:t>
      </w:r>
      <w:r>
        <w:rPr>
          <w:rFonts w:ascii="Arial" w:hAnsi="Arial" w:cs="Arial"/>
          <w:sz w:val="20"/>
          <w:szCs w:val="20"/>
        </w:rPr>
        <w:t>ozpočtové opatření č. 2/2022</w:t>
      </w:r>
      <w:r w:rsidR="00470623">
        <w:rPr>
          <w:rFonts w:ascii="Arial" w:hAnsi="Arial" w:cs="Arial"/>
          <w:sz w:val="20"/>
          <w:szCs w:val="20"/>
        </w:rPr>
        <w:t xml:space="preserve"> bylo vyvěšeno v souladu se zákonem</w:t>
      </w:r>
    </w:p>
    <w:p w14:paraId="18ADF262" w14:textId="1A6E32F2" w:rsidR="00271001" w:rsidRDefault="007B3D3C" w:rsidP="005C3F3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USN 5/31/2022 –</w:t>
      </w:r>
      <w:r w:rsidR="00470623">
        <w:rPr>
          <w:rFonts w:ascii="Arial" w:hAnsi="Arial" w:cs="Arial"/>
          <w:sz w:val="20"/>
          <w:szCs w:val="20"/>
        </w:rPr>
        <w:t xml:space="preserve"> příspěvek</w:t>
      </w:r>
      <w:r>
        <w:rPr>
          <w:rFonts w:ascii="Arial" w:hAnsi="Arial" w:cs="Arial"/>
          <w:sz w:val="20"/>
          <w:szCs w:val="20"/>
        </w:rPr>
        <w:t xml:space="preserve"> pro Linku </w:t>
      </w:r>
      <w:proofErr w:type="gramStart"/>
      <w:r>
        <w:rPr>
          <w:rFonts w:ascii="Arial" w:hAnsi="Arial" w:cs="Arial"/>
          <w:sz w:val="20"/>
          <w:szCs w:val="20"/>
        </w:rPr>
        <w:t>bezpečí, z.s.</w:t>
      </w:r>
      <w:proofErr w:type="gramEnd"/>
      <w:r>
        <w:rPr>
          <w:rFonts w:ascii="Arial" w:hAnsi="Arial" w:cs="Arial"/>
          <w:sz w:val="20"/>
          <w:szCs w:val="20"/>
        </w:rPr>
        <w:t xml:space="preserve"> ve výši 3.000,- Kč </w:t>
      </w:r>
      <w:r w:rsidR="00470623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starostka obce podepsala Veřejnoprávní smlouvu. Po jejím podpisu druhou stranou bude částka poukázána na bankovní účet Linky bezpečí, z.s.</w:t>
      </w:r>
    </w:p>
    <w:p w14:paraId="643854F2" w14:textId="77777777" w:rsidR="00271001" w:rsidRDefault="00271001" w:rsidP="005C3F3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283FC83" w14:textId="385E2329" w:rsidR="007B3D3C" w:rsidRDefault="007B3D3C" w:rsidP="005C3F3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USN 6/31/2022 –</w:t>
      </w:r>
      <w:r w:rsidR="00470623">
        <w:rPr>
          <w:rFonts w:ascii="Arial" w:hAnsi="Arial" w:cs="Arial"/>
          <w:sz w:val="20"/>
          <w:szCs w:val="20"/>
        </w:rPr>
        <w:t xml:space="preserve"> příspěvek</w:t>
      </w:r>
      <w:r>
        <w:rPr>
          <w:rFonts w:ascii="Arial" w:hAnsi="Arial" w:cs="Arial"/>
          <w:sz w:val="20"/>
          <w:szCs w:val="20"/>
        </w:rPr>
        <w:t xml:space="preserve"> pro Klub důchodců </w:t>
      </w:r>
      <w:proofErr w:type="gramStart"/>
      <w:r>
        <w:rPr>
          <w:rFonts w:ascii="Arial" w:hAnsi="Arial" w:cs="Arial"/>
          <w:sz w:val="20"/>
          <w:szCs w:val="20"/>
        </w:rPr>
        <w:t>Dobříš, z.s.</w:t>
      </w:r>
      <w:proofErr w:type="gramEnd"/>
      <w:r>
        <w:rPr>
          <w:rFonts w:ascii="Arial" w:hAnsi="Arial" w:cs="Arial"/>
          <w:sz w:val="20"/>
          <w:szCs w:val="20"/>
        </w:rPr>
        <w:t xml:space="preserve"> ve výši 1.500,- Kč</w:t>
      </w:r>
      <w:r w:rsidR="00470623">
        <w:rPr>
          <w:rFonts w:ascii="Arial" w:hAnsi="Arial" w:cs="Arial"/>
          <w:sz w:val="20"/>
          <w:szCs w:val="20"/>
        </w:rPr>
        <w:t xml:space="preserve"> -</w:t>
      </w:r>
      <w:r>
        <w:rPr>
          <w:rFonts w:ascii="Arial" w:hAnsi="Arial" w:cs="Arial"/>
          <w:sz w:val="20"/>
          <w:szCs w:val="20"/>
        </w:rPr>
        <w:t xml:space="preserve"> starostka obce podepsala Veřejnoprávní smlouvu. Po jejím podpisu druhou stranou bude částka poukázána na bankovní účet Klubu důchodců Dobříš, z.s.</w:t>
      </w:r>
    </w:p>
    <w:p w14:paraId="4767A765" w14:textId="0E9F9058" w:rsidR="007B3D3C" w:rsidRDefault="007B3D3C" w:rsidP="007B3D3C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USN 7/31/2022 - </w:t>
      </w:r>
      <w:r w:rsidRPr="007B3D3C">
        <w:rPr>
          <w:rFonts w:ascii="Arial" w:hAnsi="Arial" w:cs="Arial"/>
          <w:bCs/>
          <w:sz w:val="20"/>
          <w:szCs w:val="20"/>
        </w:rPr>
        <w:t>dílčí aktualizac</w:t>
      </w:r>
      <w:r w:rsidR="00470623">
        <w:rPr>
          <w:rFonts w:ascii="Arial" w:hAnsi="Arial" w:cs="Arial"/>
          <w:bCs/>
          <w:sz w:val="20"/>
          <w:szCs w:val="20"/>
        </w:rPr>
        <w:t>e</w:t>
      </w:r>
      <w:r w:rsidRPr="007B3D3C">
        <w:rPr>
          <w:rFonts w:ascii="Arial" w:hAnsi="Arial" w:cs="Arial"/>
          <w:bCs/>
          <w:sz w:val="20"/>
          <w:szCs w:val="20"/>
        </w:rPr>
        <w:t xml:space="preserve"> strategického dokumentu „Program rozvoje obce Rybníky na období 2019 – 2025, ze dne 5. 6. 2019,</w:t>
      </w:r>
      <w:r w:rsidR="00470623">
        <w:rPr>
          <w:rFonts w:ascii="Arial" w:hAnsi="Arial" w:cs="Arial"/>
          <w:bCs/>
          <w:sz w:val="20"/>
          <w:szCs w:val="20"/>
        </w:rPr>
        <w:t xml:space="preserve"> byla provedena</w:t>
      </w:r>
      <w:r w:rsidRPr="007B3D3C">
        <w:rPr>
          <w:rFonts w:ascii="Arial" w:hAnsi="Arial" w:cs="Arial"/>
          <w:bCs/>
          <w:sz w:val="20"/>
          <w:szCs w:val="20"/>
        </w:rPr>
        <w:t xml:space="preserve"> přímo úpravou části dokumentu a doplněním dalšího investičního záměru, podporující rozvoj kulturní oblasti.</w:t>
      </w:r>
    </w:p>
    <w:p w14:paraId="1607700E" w14:textId="5A693619" w:rsidR="007B3D3C" w:rsidRPr="007B3D3C" w:rsidRDefault="007B3D3C" w:rsidP="007B3D3C">
      <w:pPr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USN 8/31/2022 - </w:t>
      </w:r>
      <w:r w:rsidR="00271001">
        <w:rPr>
          <w:rFonts w:ascii="Arial" w:hAnsi="Arial" w:cs="Arial"/>
          <w:bCs/>
          <w:iCs/>
          <w:sz w:val="20"/>
          <w:szCs w:val="20"/>
        </w:rPr>
        <w:t>zastupitelstvo</w:t>
      </w:r>
      <w:r w:rsidRPr="007B3D3C">
        <w:rPr>
          <w:rFonts w:ascii="Arial" w:hAnsi="Arial" w:cs="Arial"/>
          <w:bCs/>
          <w:iCs/>
          <w:sz w:val="20"/>
          <w:szCs w:val="20"/>
        </w:rPr>
        <w:t xml:space="preserve"> </w:t>
      </w:r>
      <w:r>
        <w:rPr>
          <w:rFonts w:ascii="Arial" w:hAnsi="Arial" w:cs="Arial"/>
          <w:bCs/>
          <w:iCs/>
          <w:sz w:val="20"/>
          <w:szCs w:val="20"/>
        </w:rPr>
        <w:t xml:space="preserve">schválilo </w:t>
      </w:r>
      <w:r w:rsidRPr="007B3D3C">
        <w:rPr>
          <w:rFonts w:ascii="Arial" w:hAnsi="Arial" w:cs="Arial"/>
          <w:bCs/>
          <w:iCs/>
          <w:sz w:val="20"/>
          <w:szCs w:val="20"/>
        </w:rPr>
        <w:t xml:space="preserve">záměr podání </w:t>
      </w:r>
      <w:r w:rsidRPr="007B3D3C">
        <w:rPr>
          <w:rFonts w:ascii="Arial" w:hAnsi="Arial" w:cs="Arial"/>
          <w:bCs/>
          <w:sz w:val="20"/>
          <w:szCs w:val="20"/>
        </w:rPr>
        <w:t>Žádosti o dotaci z Programu rozvoje venkova za účelem renovace sálu a náku</w:t>
      </w:r>
      <w:r w:rsidR="00271001">
        <w:rPr>
          <w:rFonts w:ascii="Arial" w:hAnsi="Arial" w:cs="Arial"/>
          <w:bCs/>
          <w:sz w:val="20"/>
          <w:szCs w:val="20"/>
        </w:rPr>
        <w:t>pu mobilního vybavení a pověřilo</w:t>
      </w:r>
      <w:r w:rsidRPr="007B3D3C">
        <w:rPr>
          <w:rFonts w:ascii="Arial" w:hAnsi="Arial" w:cs="Arial"/>
          <w:bCs/>
          <w:sz w:val="20"/>
          <w:szCs w:val="20"/>
        </w:rPr>
        <w:t xml:space="preserve"> starostku obce k jejímu vyřízení.</w:t>
      </w:r>
    </w:p>
    <w:p w14:paraId="33619D0D" w14:textId="14E95733" w:rsidR="007B3D3C" w:rsidRPr="007B3D3C" w:rsidRDefault="007B3D3C" w:rsidP="007B3D3C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5996F3FF" w14:textId="1FDB8F0D" w:rsidR="007B3D3C" w:rsidRDefault="007B3D3C" w:rsidP="005C3F3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9711915" w14:textId="3C9A825B" w:rsidR="003454D3" w:rsidRPr="00EB5907" w:rsidRDefault="003A3819" w:rsidP="005C3F3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="003454D3" w:rsidRPr="00EB5907">
        <w:rPr>
          <w:rFonts w:ascii="Arial" w:hAnsi="Arial" w:cs="Arial"/>
          <w:b/>
          <w:sz w:val="20"/>
          <w:szCs w:val="20"/>
        </w:rPr>
        <w:t>od č. 3)</w:t>
      </w:r>
    </w:p>
    <w:p w14:paraId="78223A47" w14:textId="3EAD1D3D" w:rsidR="003454D3" w:rsidRPr="00EB5907" w:rsidRDefault="003454D3" w:rsidP="005C3F38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>USN 3/</w:t>
      </w:r>
      <w:r w:rsidR="00167ADD">
        <w:rPr>
          <w:rFonts w:ascii="Arial" w:hAnsi="Arial" w:cs="Arial"/>
          <w:b/>
          <w:color w:val="00B050"/>
          <w:sz w:val="20"/>
          <w:szCs w:val="20"/>
        </w:rPr>
        <w:t>3</w:t>
      </w:r>
      <w:r w:rsidR="00DE41CE">
        <w:rPr>
          <w:rFonts w:ascii="Arial" w:hAnsi="Arial" w:cs="Arial"/>
          <w:b/>
          <w:color w:val="00B050"/>
          <w:sz w:val="20"/>
          <w:szCs w:val="20"/>
        </w:rPr>
        <w:t>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/20</w:t>
      </w:r>
      <w:r w:rsidR="00F77B46" w:rsidRPr="00EB5907">
        <w:rPr>
          <w:rFonts w:ascii="Arial" w:hAnsi="Arial" w:cs="Arial"/>
          <w:b/>
          <w:color w:val="00B050"/>
          <w:sz w:val="20"/>
          <w:szCs w:val="20"/>
        </w:rPr>
        <w:t>2</w:t>
      </w:r>
      <w:r w:rsidR="00167ADD"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5F7E349F" w14:textId="0858C265" w:rsidR="00167ADD" w:rsidRDefault="00DE41CE" w:rsidP="00DF3910">
      <w:pPr>
        <w:pStyle w:val="Zkladntext2"/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Projednání rozpočtového opatření č. 3/2022</w:t>
      </w:r>
    </w:p>
    <w:p w14:paraId="5026605A" w14:textId="07244381" w:rsidR="00AB76AC" w:rsidRDefault="00AB76AC" w:rsidP="00AB76AC">
      <w:pPr>
        <w:pStyle w:val="Zkladntext2"/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785267">
        <w:rPr>
          <w:rFonts w:ascii="Arial" w:hAnsi="Arial" w:cs="Arial"/>
          <w:bCs/>
          <w:sz w:val="20"/>
          <w:szCs w:val="20"/>
        </w:rPr>
        <w:t xml:space="preserve">Starostka obce přednesla přítomným všechny potřebné úpravy jak na straně příjmů, tak na straně výdajů v rámci rozpočtového opatření č. </w:t>
      </w:r>
      <w:r>
        <w:rPr>
          <w:rFonts w:ascii="Arial" w:hAnsi="Arial" w:cs="Arial"/>
          <w:bCs/>
          <w:sz w:val="20"/>
          <w:szCs w:val="20"/>
        </w:rPr>
        <w:t>3</w:t>
      </w:r>
      <w:r w:rsidRPr="00785267">
        <w:rPr>
          <w:rFonts w:ascii="Arial" w:hAnsi="Arial" w:cs="Arial"/>
          <w:bCs/>
          <w:sz w:val="20"/>
          <w:szCs w:val="20"/>
        </w:rPr>
        <w:t xml:space="preserve">/2022. </w:t>
      </w:r>
      <w:r>
        <w:rPr>
          <w:rFonts w:ascii="Arial" w:hAnsi="Arial" w:cs="Arial"/>
          <w:bCs/>
          <w:sz w:val="20"/>
          <w:szCs w:val="20"/>
        </w:rPr>
        <w:t>R</w:t>
      </w:r>
      <w:r w:rsidRPr="00785267">
        <w:rPr>
          <w:rFonts w:ascii="Arial" w:hAnsi="Arial" w:cs="Arial"/>
          <w:bCs/>
          <w:sz w:val="20"/>
          <w:szCs w:val="20"/>
        </w:rPr>
        <w:t>ozpočtové opatření bude k nahlédnutí v rámci úředních hodin OÚ Rybníky a bude vyvěšen na obecní vývěsce a webu obce.</w:t>
      </w:r>
    </w:p>
    <w:p w14:paraId="57A16547" w14:textId="77777777" w:rsidR="00DE41CE" w:rsidRDefault="00DE41CE" w:rsidP="00DF3910">
      <w:pPr>
        <w:pStyle w:val="Zkladntext2"/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2E82089" w14:textId="68E93A6F" w:rsidR="00E23C2B" w:rsidRDefault="00785267" w:rsidP="00AB76AC">
      <w:pPr>
        <w:pStyle w:val="Zkladntext2"/>
        <w:spacing w:after="0" w:line="276" w:lineRule="auto"/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DE41CE">
        <w:rPr>
          <w:rFonts w:ascii="Arial" w:hAnsi="Arial" w:cs="Arial"/>
          <w:b/>
          <w:i/>
          <w:iCs/>
          <w:sz w:val="20"/>
          <w:szCs w:val="20"/>
        </w:rPr>
        <w:t>Zastupitelstvo obce Rybníky schvaluje rozpočtové opatření č. 3/2022.</w:t>
      </w:r>
    </w:p>
    <w:p w14:paraId="1FD3C2E1" w14:textId="77777777" w:rsidR="007927CA" w:rsidRPr="00EB5907" w:rsidRDefault="007927CA" w:rsidP="005C3F38">
      <w:pPr>
        <w:pStyle w:val="Zkladntext2"/>
        <w:spacing w:after="0" w:line="276" w:lineRule="auto"/>
        <w:ind w:firstLine="567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513ABA96" w14:textId="14B70B77" w:rsidR="00CD0E62" w:rsidRPr="00EB5907" w:rsidRDefault="00CD0E62" w:rsidP="005C3F38">
      <w:pPr>
        <w:spacing w:line="276" w:lineRule="auto"/>
        <w:ind w:left="567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Hlasování: Pro </w:t>
      </w:r>
      <w:r w:rsidR="00AB76AC">
        <w:rPr>
          <w:rFonts w:ascii="Arial" w:hAnsi="Arial" w:cs="Arial"/>
          <w:b/>
          <w:sz w:val="20"/>
          <w:szCs w:val="20"/>
        </w:rPr>
        <w:t>5</w:t>
      </w:r>
      <w:r w:rsidRPr="00EB5907">
        <w:rPr>
          <w:rFonts w:ascii="Arial" w:hAnsi="Arial" w:cs="Arial"/>
          <w:b/>
          <w:sz w:val="20"/>
          <w:szCs w:val="20"/>
        </w:rPr>
        <w:t xml:space="preserve"> Proti 0 Zdržel se 0 </w:t>
      </w:r>
    </w:p>
    <w:p w14:paraId="5514E103" w14:textId="6D7195E4" w:rsidR="00CD0E62" w:rsidRDefault="00CD0E62" w:rsidP="005C3F38">
      <w:pPr>
        <w:spacing w:line="276" w:lineRule="auto"/>
        <w:ind w:left="567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Usnesení č. </w:t>
      </w:r>
      <w:r w:rsidR="00BF2046" w:rsidRPr="00EB5907">
        <w:rPr>
          <w:rFonts w:ascii="Arial" w:hAnsi="Arial" w:cs="Arial"/>
          <w:b/>
          <w:sz w:val="20"/>
          <w:szCs w:val="20"/>
        </w:rPr>
        <w:t>3/</w:t>
      </w:r>
      <w:r w:rsidR="00167ADD">
        <w:rPr>
          <w:rFonts w:ascii="Arial" w:hAnsi="Arial" w:cs="Arial"/>
          <w:b/>
          <w:sz w:val="20"/>
          <w:szCs w:val="20"/>
        </w:rPr>
        <w:t>3</w:t>
      </w:r>
      <w:r w:rsidR="00DE41CE">
        <w:rPr>
          <w:rFonts w:ascii="Arial" w:hAnsi="Arial" w:cs="Arial"/>
          <w:b/>
          <w:sz w:val="20"/>
          <w:szCs w:val="20"/>
        </w:rPr>
        <w:t>2</w:t>
      </w:r>
      <w:r w:rsidRPr="00EB5907">
        <w:rPr>
          <w:rFonts w:ascii="Arial" w:hAnsi="Arial" w:cs="Arial"/>
          <w:b/>
          <w:sz w:val="20"/>
          <w:szCs w:val="20"/>
        </w:rPr>
        <w:t>/20</w:t>
      </w:r>
      <w:r w:rsidR="00613A39" w:rsidRPr="00EB5907">
        <w:rPr>
          <w:rFonts w:ascii="Arial" w:hAnsi="Arial" w:cs="Arial"/>
          <w:b/>
          <w:sz w:val="20"/>
          <w:szCs w:val="20"/>
        </w:rPr>
        <w:t>2</w:t>
      </w:r>
      <w:r w:rsidR="00167ADD">
        <w:rPr>
          <w:rFonts w:ascii="Arial" w:hAnsi="Arial" w:cs="Arial"/>
          <w:b/>
          <w:sz w:val="20"/>
          <w:szCs w:val="20"/>
        </w:rPr>
        <w:t>2</w:t>
      </w:r>
      <w:r w:rsidRPr="00EB5907">
        <w:rPr>
          <w:rFonts w:ascii="Arial" w:hAnsi="Arial" w:cs="Arial"/>
          <w:b/>
          <w:sz w:val="20"/>
          <w:szCs w:val="20"/>
        </w:rPr>
        <w:t xml:space="preserve"> bylo schváleno</w:t>
      </w:r>
      <w:r w:rsidR="00B653D0">
        <w:rPr>
          <w:rFonts w:ascii="Arial" w:hAnsi="Arial" w:cs="Arial"/>
          <w:b/>
          <w:sz w:val="20"/>
          <w:szCs w:val="20"/>
        </w:rPr>
        <w:t>.</w:t>
      </w:r>
    </w:p>
    <w:p w14:paraId="3EF57AA0" w14:textId="3861C350" w:rsidR="003A3819" w:rsidRDefault="003A3819" w:rsidP="00EB5907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5CB9379" w14:textId="37C01E2B" w:rsidR="00EB5907" w:rsidRPr="00EB5907" w:rsidRDefault="00EB5907" w:rsidP="00EB5907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Bod č. 4)</w:t>
      </w:r>
    </w:p>
    <w:p w14:paraId="3DE544C0" w14:textId="6E62F06E" w:rsidR="00EB5907" w:rsidRDefault="00EB5907" w:rsidP="00EB5907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 xml:space="preserve">USN </w:t>
      </w:r>
      <w:bookmarkStart w:id="0" w:name="_Hlk73375068"/>
      <w:r w:rsidRPr="00EB5907">
        <w:rPr>
          <w:rFonts w:ascii="Arial" w:hAnsi="Arial" w:cs="Arial"/>
          <w:b/>
          <w:color w:val="00B050"/>
          <w:sz w:val="20"/>
          <w:szCs w:val="20"/>
        </w:rPr>
        <w:t>4/</w:t>
      </w:r>
      <w:r w:rsidR="00167ADD">
        <w:rPr>
          <w:rFonts w:ascii="Arial" w:hAnsi="Arial" w:cs="Arial"/>
          <w:b/>
          <w:color w:val="00B050"/>
          <w:sz w:val="20"/>
          <w:szCs w:val="20"/>
        </w:rPr>
        <w:t>3</w:t>
      </w:r>
      <w:r w:rsidR="00DE41CE">
        <w:rPr>
          <w:rFonts w:ascii="Arial" w:hAnsi="Arial" w:cs="Arial"/>
          <w:b/>
          <w:color w:val="00B050"/>
          <w:sz w:val="20"/>
          <w:szCs w:val="20"/>
        </w:rPr>
        <w:t>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/202</w:t>
      </w:r>
      <w:bookmarkEnd w:id="0"/>
      <w:r w:rsidR="00167ADD"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7A782A5A" w14:textId="17EE7BE2" w:rsidR="00167ADD" w:rsidRDefault="00DE41CE" w:rsidP="00EB5907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Projednání a schválení Závěrečného účtu obce za rok 2021</w:t>
      </w:r>
    </w:p>
    <w:p w14:paraId="6A528091" w14:textId="2D00B278" w:rsidR="00E23C2B" w:rsidRDefault="00AB76AC" w:rsidP="00061BD4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Starostka</w:t>
      </w:r>
      <w:r w:rsidRPr="00AB76AC">
        <w:rPr>
          <w:rFonts w:ascii="Arial" w:hAnsi="Arial" w:cs="Arial"/>
          <w:bCs/>
          <w:sz w:val="20"/>
          <w:szCs w:val="20"/>
        </w:rPr>
        <w:t xml:space="preserve"> představil</w:t>
      </w:r>
      <w:r>
        <w:rPr>
          <w:rFonts w:ascii="Arial" w:hAnsi="Arial" w:cs="Arial"/>
          <w:bCs/>
          <w:sz w:val="20"/>
          <w:szCs w:val="20"/>
        </w:rPr>
        <w:t>a</w:t>
      </w:r>
      <w:r w:rsidRPr="00AB76AC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přítomným </w:t>
      </w:r>
      <w:r w:rsidRPr="00AB76AC">
        <w:rPr>
          <w:rFonts w:ascii="Arial" w:hAnsi="Arial" w:cs="Arial"/>
          <w:bCs/>
          <w:sz w:val="20"/>
          <w:szCs w:val="20"/>
        </w:rPr>
        <w:t>návrh „Závěrečného účtu obce za rok 202</w:t>
      </w:r>
      <w:r w:rsidR="00061BD4">
        <w:rPr>
          <w:rFonts w:ascii="Arial" w:hAnsi="Arial" w:cs="Arial"/>
          <w:bCs/>
          <w:sz w:val="20"/>
          <w:szCs w:val="20"/>
        </w:rPr>
        <w:t>1</w:t>
      </w:r>
      <w:r w:rsidRPr="00AB76AC">
        <w:rPr>
          <w:rFonts w:ascii="Arial" w:hAnsi="Arial" w:cs="Arial"/>
          <w:bCs/>
          <w:sz w:val="20"/>
          <w:szCs w:val="20"/>
        </w:rPr>
        <w:t xml:space="preserve">“, který byl zveřejněn na Úřední desce obce a webových stránkách obce dne </w:t>
      </w:r>
      <w:r w:rsidR="00061BD4">
        <w:rPr>
          <w:rFonts w:ascii="Arial" w:hAnsi="Arial" w:cs="Arial"/>
          <w:bCs/>
          <w:sz w:val="20"/>
          <w:szCs w:val="20"/>
        </w:rPr>
        <w:t>18</w:t>
      </w:r>
      <w:r w:rsidRPr="00AB76AC">
        <w:rPr>
          <w:rFonts w:ascii="Arial" w:hAnsi="Arial" w:cs="Arial"/>
          <w:bCs/>
          <w:sz w:val="20"/>
          <w:szCs w:val="20"/>
        </w:rPr>
        <w:t>. 5. 202</w:t>
      </w:r>
      <w:r w:rsidR="00061BD4">
        <w:rPr>
          <w:rFonts w:ascii="Arial" w:hAnsi="Arial" w:cs="Arial"/>
          <w:bCs/>
          <w:sz w:val="20"/>
          <w:szCs w:val="20"/>
        </w:rPr>
        <w:t>2</w:t>
      </w:r>
      <w:r w:rsidRPr="00AB76AC">
        <w:rPr>
          <w:rFonts w:ascii="Arial" w:hAnsi="Arial" w:cs="Arial"/>
          <w:bCs/>
          <w:sz w:val="20"/>
          <w:szCs w:val="20"/>
        </w:rPr>
        <w:t>, dále „Zprávu o výsledku přezkoumání hospodaření obce za rok 202</w:t>
      </w:r>
      <w:r w:rsidR="00061BD4">
        <w:rPr>
          <w:rFonts w:ascii="Arial" w:hAnsi="Arial" w:cs="Arial"/>
          <w:bCs/>
          <w:sz w:val="20"/>
          <w:szCs w:val="20"/>
        </w:rPr>
        <w:t>1</w:t>
      </w:r>
      <w:r w:rsidRPr="00AB76AC">
        <w:rPr>
          <w:rFonts w:ascii="Arial" w:hAnsi="Arial" w:cs="Arial"/>
          <w:bCs/>
          <w:sz w:val="20"/>
          <w:szCs w:val="20"/>
        </w:rPr>
        <w:t>.“ Závěrečný účet obce Rybníky za r. 202</w:t>
      </w:r>
      <w:r w:rsidR="00061BD4">
        <w:rPr>
          <w:rFonts w:ascii="Arial" w:hAnsi="Arial" w:cs="Arial"/>
          <w:bCs/>
          <w:sz w:val="20"/>
          <w:szCs w:val="20"/>
        </w:rPr>
        <w:t>1</w:t>
      </w:r>
      <w:r w:rsidRPr="00AB76AC">
        <w:rPr>
          <w:rFonts w:ascii="Arial" w:hAnsi="Arial" w:cs="Arial"/>
          <w:bCs/>
          <w:sz w:val="20"/>
          <w:szCs w:val="20"/>
        </w:rPr>
        <w:t xml:space="preserve">, obsahuje daňové příjmy, plnění rozpočtových příjmů a výdajů dle paragrafů, měsíční stav finančních prostředků, přehledy dlouhodobého majetku, dokončených investic, pohledávky a závazky obce, přehled poskytnutých a přijatých dotací.  </w:t>
      </w:r>
      <w:r w:rsidR="00061BD4">
        <w:rPr>
          <w:rFonts w:ascii="Arial" w:hAnsi="Arial" w:cs="Arial"/>
          <w:bCs/>
          <w:sz w:val="20"/>
          <w:szCs w:val="20"/>
        </w:rPr>
        <w:t>Výtah:</w:t>
      </w:r>
    </w:p>
    <w:p w14:paraId="6C96B6D2" w14:textId="6CF082EF" w:rsidR="00061BD4" w:rsidRDefault="00061BD4" w:rsidP="00061BD4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14AB25DA" w14:textId="77777777" w:rsidR="00061BD4" w:rsidRPr="00061BD4" w:rsidRDefault="00061BD4" w:rsidP="00061BD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61BD4">
        <w:rPr>
          <w:rFonts w:ascii="Arial" w:hAnsi="Arial" w:cs="Arial"/>
          <w:b/>
          <w:sz w:val="20"/>
          <w:szCs w:val="20"/>
        </w:rPr>
        <w:t>Daňové příjmy:</w:t>
      </w:r>
    </w:p>
    <w:p w14:paraId="5D021C56" w14:textId="07111148" w:rsidR="0059250E" w:rsidRPr="0059250E" w:rsidRDefault="0059250E" w:rsidP="0059250E">
      <w:pPr>
        <w:rPr>
          <w:rFonts w:ascii="Arial" w:hAnsi="Arial" w:cs="Arial"/>
          <w:b/>
          <w:sz w:val="20"/>
          <w:szCs w:val="20"/>
        </w:rPr>
      </w:pPr>
      <w:r w:rsidRPr="0059250E">
        <w:rPr>
          <w:rFonts w:ascii="Arial" w:hAnsi="Arial" w:cs="Arial"/>
          <w:b/>
          <w:sz w:val="20"/>
          <w:szCs w:val="20"/>
        </w:rPr>
        <w:t>Sdílené daně – 6.071.225,34</w:t>
      </w:r>
      <w:r>
        <w:rPr>
          <w:rFonts w:ascii="Arial" w:hAnsi="Arial" w:cs="Arial"/>
          <w:b/>
          <w:sz w:val="20"/>
          <w:szCs w:val="20"/>
        </w:rPr>
        <w:t xml:space="preserve"> Kč</w:t>
      </w:r>
    </w:p>
    <w:p w14:paraId="35060927" w14:textId="6C2E9C95" w:rsidR="0059250E" w:rsidRPr="0059250E" w:rsidRDefault="0059250E" w:rsidP="0059250E">
      <w:pPr>
        <w:rPr>
          <w:rFonts w:ascii="Arial" w:hAnsi="Arial" w:cs="Arial"/>
          <w:b/>
          <w:sz w:val="20"/>
          <w:szCs w:val="20"/>
        </w:rPr>
      </w:pPr>
      <w:r w:rsidRPr="0059250E">
        <w:rPr>
          <w:rFonts w:ascii="Arial" w:hAnsi="Arial" w:cs="Arial"/>
          <w:b/>
          <w:sz w:val="20"/>
          <w:szCs w:val="20"/>
        </w:rPr>
        <w:t>Místní poplatky – 41.980,00</w:t>
      </w:r>
      <w:r>
        <w:rPr>
          <w:rFonts w:ascii="Arial" w:hAnsi="Arial" w:cs="Arial"/>
          <w:b/>
          <w:sz w:val="20"/>
          <w:szCs w:val="20"/>
        </w:rPr>
        <w:t xml:space="preserve"> Kč</w:t>
      </w:r>
    </w:p>
    <w:p w14:paraId="4399E4F3" w14:textId="1AC7C202" w:rsidR="0059250E" w:rsidRPr="0059250E" w:rsidRDefault="0059250E" w:rsidP="0059250E">
      <w:pPr>
        <w:rPr>
          <w:rFonts w:ascii="Arial" w:hAnsi="Arial" w:cs="Arial"/>
          <w:b/>
          <w:sz w:val="20"/>
          <w:szCs w:val="20"/>
        </w:rPr>
      </w:pPr>
      <w:r w:rsidRPr="0059250E">
        <w:rPr>
          <w:rFonts w:ascii="Arial" w:hAnsi="Arial" w:cs="Arial"/>
          <w:b/>
          <w:sz w:val="20"/>
          <w:szCs w:val="20"/>
        </w:rPr>
        <w:t>Správní poplatky – 500,00</w:t>
      </w:r>
      <w:r>
        <w:rPr>
          <w:rFonts w:ascii="Arial" w:hAnsi="Arial" w:cs="Arial"/>
          <w:b/>
          <w:sz w:val="20"/>
          <w:szCs w:val="20"/>
        </w:rPr>
        <w:t xml:space="preserve"> Kč</w:t>
      </w:r>
    </w:p>
    <w:p w14:paraId="01F11892" w14:textId="7BD8F679" w:rsidR="0059250E" w:rsidRPr="0059250E" w:rsidRDefault="0059250E" w:rsidP="0059250E">
      <w:pPr>
        <w:rPr>
          <w:rFonts w:ascii="Arial" w:hAnsi="Arial" w:cs="Arial"/>
          <w:b/>
          <w:sz w:val="20"/>
          <w:szCs w:val="20"/>
        </w:rPr>
      </w:pPr>
      <w:r w:rsidRPr="0059250E">
        <w:rPr>
          <w:rFonts w:ascii="Arial" w:hAnsi="Arial" w:cs="Arial"/>
          <w:b/>
          <w:sz w:val="20"/>
          <w:szCs w:val="20"/>
        </w:rPr>
        <w:t>Daň z nemovitostí – 1.188.012,98</w:t>
      </w:r>
      <w:r>
        <w:rPr>
          <w:rFonts w:ascii="Arial" w:hAnsi="Arial" w:cs="Arial"/>
          <w:b/>
          <w:sz w:val="20"/>
          <w:szCs w:val="20"/>
        </w:rPr>
        <w:t xml:space="preserve"> Kč</w:t>
      </w:r>
    </w:p>
    <w:p w14:paraId="419CF31C" w14:textId="77777777" w:rsidR="0059250E" w:rsidRDefault="0059250E" w:rsidP="00061BD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0F5388D" w14:textId="0A87729C" w:rsidR="0011488B" w:rsidRDefault="0011488B" w:rsidP="00061BD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D42F532" w14:textId="06E7DD6B" w:rsidR="0011488B" w:rsidRPr="0011488B" w:rsidRDefault="002A31DF" w:rsidP="0011488B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Porovnání </w:t>
      </w:r>
      <w:r w:rsidR="0011488B" w:rsidRPr="0011488B">
        <w:rPr>
          <w:rFonts w:ascii="Arial" w:hAnsi="Arial" w:cs="Arial"/>
          <w:b/>
          <w:sz w:val="20"/>
          <w:szCs w:val="20"/>
        </w:rPr>
        <w:t>příjmů a výdajů (celková čísla)</w:t>
      </w:r>
    </w:p>
    <w:p w14:paraId="6CC568A9" w14:textId="621E97BE" w:rsidR="0011488B" w:rsidRPr="0011488B" w:rsidRDefault="0011488B" w:rsidP="0011488B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11488B">
        <w:rPr>
          <w:rFonts w:ascii="Arial" w:hAnsi="Arial" w:cs="Arial"/>
          <w:bCs/>
          <w:sz w:val="20"/>
          <w:szCs w:val="20"/>
        </w:rPr>
        <w:t xml:space="preserve">Celkem příjmy: </w:t>
      </w:r>
      <w:r w:rsidR="002A31DF">
        <w:rPr>
          <w:rFonts w:ascii="Arial" w:hAnsi="Arial" w:cs="Arial"/>
          <w:bCs/>
          <w:sz w:val="20"/>
          <w:szCs w:val="20"/>
        </w:rPr>
        <w:t>8</w:t>
      </w:r>
      <w:r w:rsidRPr="0011488B">
        <w:rPr>
          <w:rFonts w:ascii="Arial" w:hAnsi="Arial" w:cs="Arial"/>
          <w:bCs/>
          <w:sz w:val="20"/>
          <w:szCs w:val="20"/>
        </w:rPr>
        <w:t xml:space="preserve"> </w:t>
      </w:r>
      <w:r w:rsidR="002A31DF">
        <w:rPr>
          <w:rFonts w:ascii="Arial" w:hAnsi="Arial" w:cs="Arial"/>
          <w:bCs/>
          <w:sz w:val="20"/>
          <w:szCs w:val="20"/>
        </w:rPr>
        <w:t>101</w:t>
      </w:r>
      <w:r w:rsidRPr="0011488B">
        <w:rPr>
          <w:rFonts w:ascii="Arial" w:hAnsi="Arial" w:cs="Arial"/>
          <w:bCs/>
          <w:sz w:val="20"/>
          <w:szCs w:val="20"/>
        </w:rPr>
        <w:t xml:space="preserve"> </w:t>
      </w:r>
      <w:r w:rsidR="002A31DF">
        <w:rPr>
          <w:rFonts w:ascii="Arial" w:hAnsi="Arial" w:cs="Arial"/>
          <w:bCs/>
          <w:sz w:val="20"/>
          <w:szCs w:val="20"/>
        </w:rPr>
        <w:t>282</w:t>
      </w:r>
      <w:r w:rsidRPr="0011488B">
        <w:rPr>
          <w:rFonts w:ascii="Arial" w:hAnsi="Arial" w:cs="Arial"/>
          <w:bCs/>
          <w:sz w:val="20"/>
          <w:szCs w:val="20"/>
        </w:rPr>
        <w:t>,</w:t>
      </w:r>
      <w:r w:rsidR="002A31DF">
        <w:rPr>
          <w:rFonts w:ascii="Arial" w:hAnsi="Arial" w:cs="Arial"/>
          <w:bCs/>
          <w:sz w:val="20"/>
          <w:szCs w:val="20"/>
        </w:rPr>
        <w:t>27</w:t>
      </w:r>
      <w:r w:rsidRPr="0011488B">
        <w:rPr>
          <w:rFonts w:ascii="Arial" w:hAnsi="Arial" w:cs="Arial"/>
          <w:bCs/>
          <w:sz w:val="20"/>
          <w:szCs w:val="20"/>
        </w:rPr>
        <w:t xml:space="preserve"> Kč</w:t>
      </w:r>
    </w:p>
    <w:p w14:paraId="0944880B" w14:textId="08260ECB" w:rsidR="0011488B" w:rsidRDefault="0011488B" w:rsidP="0011488B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11488B">
        <w:rPr>
          <w:rFonts w:ascii="Arial" w:hAnsi="Arial" w:cs="Arial"/>
          <w:bCs/>
          <w:sz w:val="20"/>
          <w:szCs w:val="20"/>
        </w:rPr>
        <w:t xml:space="preserve">Celkem výdaje: </w:t>
      </w:r>
      <w:r w:rsidR="002A31DF">
        <w:rPr>
          <w:rFonts w:ascii="Arial" w:hAnsi="Arial" w:cs="Arial"/>
          <w:bCs/>
          <w:sz w:val="20"/>
          <w:szCs w:val="20"/>
        </w:rPr>
        <w:t>13</w:t>
      </w:r>
      <w:r w:rsidRPr="0011488B">
        <w:rPr>
          <w:rFonts w:ascii="Arial" w:hAnsi="Arial" w:cs="Arial"/>
          <w:bCs/>
          <w:sz w:val="20"/>
          <w:szCs w:val="20"/>
        </w:rPr>
        <w:t xml:space="preserve"> </w:t>
      </w:r>
      <w:r w:rsidR="002A31DF">
        <w:rPr>
          <w:rFonts w:ascii="Arial" w:hAnsi="Arial" w:cs="Arial"/>
          <w:bCs/>
          <w:sz w:val="20"/>
          <w:szCs w:val="20"/>
        </w:rPr>
        <w:t>141</w:t>
      </w:r>
      <w:r w:rsidRPr="0011488B">
        <w:rPr>
          <w:rFonts w:ascii="Arial" w:hAnsi="Arial" w:cs="Arial"/>
          <w:bCs/>
          <w:sz w:val="20"/>
          <w:szCs w:val="20"/>
        </w:rPr>
        <w:t xml:space="preserve"> </w:t>
      </w:r>
      <w:r w:rsidR="002A31DF">
        <w:rPr>
          <w:rFonts w:ascii="Arial" w:hAnsi="Arial" w:cs="Arial"/>
          <w:bCs/>
          <w:sz w:val="20"/>
          <w:szCs w:val="20"/>
        </w:rPr>
        <w:t>141</w:t>
      </w:r>
      <w:r w:rsidRPr="0011488B">
        <w:rPr>
          <w:rFonts w:ascii="Arial" w:hAnsi="Arial" w:cs="Arial"/>
          <w:bCs/>
          <w:sz w:val="20"/>
          <w:szCs w:val="20"/>
        </w:rPr>
        <w:t>,2</w:t>
      </w:r>
      <w:r w:rsidR="002A31DF">
        <w:rPr>
          <w:rFonts w:ascii="Arial" w:hAnsi="Arial" w:cs="Arial"/>
          <w:bCs/>
          <w:sz w:val="20"/>
          <w:szCs w:val="20"/>
        </w:rPr>
        <w:t>8</w:t>
      </w:r>
      <w:r w:rsidRPr="0011488B">
        <w:rPr>
          <w:rFonts w:ascii="Arial" w:hAnsi="Arial" w:cs="Arial"/>
          <w:bCs/>
          <w:sz w:val="20"/>
          <w:szCs w:val="20"/>
        </w:rPr>
        <w:t xml:space="preserve"> Kč</w:t>
      </w:r>
    </w:p>
    <w:p w14:paraId="371228B6" w14:textId="4EB092FA" w:rsidR="002A31DF" w:rsidRDefault="002A31DF" w:rsidP="0011488B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670357E3" w14:textId="064F7BDB" w:rsidR="002A31DF" w:rsidRDefault="002A31DF" w:rsidP="0011488B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368CD06E" w14:textId="5C6030FF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>Přehled dlouhodobého majetku k 31.12.202</w:t>
      </w:r>
      <w:r w:rsidR="008F08D7">
        <w:rPr>
          <w:rFonts w:ascii="Arial" w:hAnsi="Arial" w:cs="Arial"/>
          <w:bCs/>
          <w:sz w:val="20"/>
          <w:szCs w:val="20"/>
        </w:rPr>
        <w:t>1</w:t>
      </w:r>
      <w:r w:rsidRPr="002A31DF">
        <w:rPr>
          <w:rFonts w:ascii="Arial" w:hAnsi="Arial" w:cs="Arial"/>
          <w:bCs/>
          <w:sz w:val="20"/>
          <w:szCs w:val="20"/>
        </w:rPr>
        <w:t>:</w:t>
      </w:r>
    </w:p>
    <w:p w14:paraId="5324CCA0" w14:textId="2D1CDCA0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 xml:space="preserve">Účet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 xml:space="preserve">Název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>Pořizovací hodnota v Kč</w:t>
      </w:r>
    </w:p>
    <w:p w14:paraId="45CAE699" w14:textId="01D07EB3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 xml:space="preserve">018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 xml:space="preserve">Drobný dl. nehmotný majetek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99334E">
        <w:rPr>
          <w:rFonts w:ascii="Arial" w:hAnsi="Arial" w:cs="Arial"/>
          <w:bCs/>
          <w:sz w:val="20"/>
          <w:szCs w:val="20"/>
        </w:rPr>
        <w:t xml:space="preserve">  </w:t>
      </w:r>
      <w:r w:rsidRPr="002A31DF">
        <w:rPr>
          <w:rFonts w:ascii="Arial" w:hAnsi="Arial" w:cs="Arial"/>
          <w:bCs/>
          <w:sz w:val="20"/>
          <w:szCs w:val="20"/>
        </w:rPr>
        <w:t>85</w:t>
      </w:r>
      <w:r w:rsidR="0073109A">
        <w:rPr>
          <w:rFonts w:ascii="Arial" w:hAnsi="Arial" w:cs="Arial"/>
          <w:bCs/>
          <w:sz w:val="20"/>
          <w:szCs w:val="20"/>
        </w:rPr>
        <w:t xml:space="preserve"> </w:t>
      </w:r>
      <w:r w:rsidRPr="002A31DF">
        <w:rPr>
          <w:rFonts w:ascii="Arial" w:hAnsi="Arial" w:cs="Arial"/>
          <w:bCs/>
          <w:sz w:val="20"/>
          <w:szCs w:val="20"/>
        </w:rPr>
        <w:t>808,00</w:t>
      </w:r>
    </w:p>
    <w:p w14:paraId="13FD5892" w14:textId="0569AD70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 xml:space="preserve">019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 xml:space="preserve">Ostatní dl. nehmotný majetek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>385</w:t>
      </w:r>
      <w:r w:rsidR="0073109A">
        <w:rPr>
          <w:rFonts w:ascii="Arial" w:hAnsi="Arial" w:cs="Arial"/>
          <w:bCs/>
          <w:sz w:val="20"/>
          <w:szCs w:val="20"/>
        </w:rPr>
        <w:t xml:space="preserve"> </w:t>
      </w:r>
      <w:r w:rsidRPr="002A31DF">
        <w:rPr>
          <w:rFonts w:ascii="Arial" w:hAnsi="Arial" w:cs="Arial"/>
          <w:bCs/>
          <w:sz w:val="20"/>
          <w:szCs w:val="20"/>
        </w:rPr>
        <w:t>990,00</w:t>
      </w:r>
    </w:p>
    <w:p w14:paraId="793B9C79" w14:textId="6F1CFFF0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 xml:space="preserve">021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 xml:space="preserve">Stavby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="0099334E">
        <w:rPr>
          <w:rFonts w:ascii="Arial" w:hAnsi="Arial" w:cs="Arial"/>
          <w:bCs/>
          <w:sz w:val="20"/>
          <w:szCs w:val="20"/>
        </w:rPr>
        <w:t xml:space="preserve">        </w:t>
      </w:r>
      <w:r w:rsidRPr="002A31DF">
        <w:rPr>
          <w:rFonts w:ascii="Arial" w:hAnsi="Arial" w:cs="Arial"/>
          <w:bCs/>
          <w:sz w:val="20"/>
          <w:szCs w:val="20"/>
        </w:rPr>
        <w:t>61</w:t>
      </w:r>
      <w:r w:rsidR="0073109A">
        <w:rPr>
          <w:rFonts w:ascii="Arial" w:hAnsi="Arial" w:cs="Arial"/>
          <w:bCs/>
          <w:sz w:val="20"/>
          <w:szCs w:val="20"/>
        </w:rPr>
        <w:t> 911 587</w:t>
      </w:r>
      <w:r w:rsidRPr="002A31DF">
        <w:rPr>
          <w:rFonts w:ascii="Arial" w:hAnsi="Arial" w:cs="Arial"/>
          <w:bCs/>
          <w:sz w:val="20"/>
          <w:szCs w:val="20"/>
        </w:rPr>
        <w:t>,</w:t>
      </w:r>
      <w:r w:rsidR="0073109A">
        <w:rPr>
          <w:rFonts w:ascii="Arial" w:hAnsi="Arial" w:cs="Arial"/>
          <w:bCs/>
          <w:sz w:val="20"/>
          <w:szCs w:val="20"/>
        </w:rPr>
        <w:t>98</w:t>
      </w:r>
    </w:p>
    <w:p w14:paraId="7EEEBA13" w14:textId="0A5CE9DF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 xml:space="preserve">022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 xml:space="preserve">Samostatné movité věci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  <w:t>325 145</w:t>
      </w:r>
      <w:r w:rsidRPr="002A31DF">
        <w:rPr>
          <w:rFonts w:ascii="Arial" w:hAnsi="Arial" w:cs="Arial"/>
          <w:bCs/>
          <w:sz w:val="20"/>
          <w:szCs w:val="20"/>
        </w:rPr>
        <w:t>,84</w:t>
      </w:r>
    </w:p>
    <w:p w14:paraId="27656F4D" w14:textId="53070295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 xml:space="preserve">028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 xml:space="preserve">Drobný dl. hmotný majetek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  <w:t>840 227</w:t>
      </w:r>
      <w:r w:rsidRPr="002A31DF">
        <w:rPr>
          <w:rFonts w:ascii="Arial" w:hAnsi="Arial" w:cs="Arial"/>
          <w:bCs/>
          <w:sz w:val="20"/>
          <w:szCs w:val="20"/>
        </w:rPr>
        <w:t>,</w:t>
      </w:r>
      <w:r w:rsidR="0073109A">
        <w:rPr>
          <w:rFonts w:ascii="Arial" w:hAnsi="Arial" w:cs="Arial"/>
          <w:bCs/>
          <w:sz w:val="20"/>
          <w:szCs w:val="20"/>
        </w:rPr>
        <w:t>77</w:t>
      </w:r>
    </w:p>
    <w:p w14:paraId="796BB54F" w14:textId="4003FF78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 xml:space="preserve">031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 xml:space="preserve">Pozemky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="008F08D7">
        <w:rPr>
          <w:rFonts w:ascii="Arial" w:hAnsi="Arial" w:cs="Arial"/>
          <w:bCs/>
          <w:sz w:val="20"/>
          <w:szCs w:val="20"/>
        </w:rPr>
        <w:t xml:space="preserve">          </w:t>
      </w:r>
      <w:r w:rsidR="0073109A">
        <w:rPr>
          <w:rFonts w:ascii="Arial" w:hAnsi="Arial" w:cs="Arial"/>
          <w:bCs/>
          <w:sz w:val="20"/>
          <w:szCs w:val="20"/>
        </w:rPr>
        <w:t>4 865 264</w:t>
      </w:r>
      <w:r w:rsidRPr="002A31DF">
        <w:rPr>
          <w:rFonts w:ascii="Arial" w:hAnsi="Arial" w:cs="Arial"/>
          <w:bCs/>
          <w:sz w:val="20"/>
          <w:szCs w:val="20"/>
        </w:rPr>
        <w:t>,52</w:t>
      </w:r>
    </w:p>
    <w:p w14:paraId="34179DD2" w14:textId="79A6FA5A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 xml:space="preserve">042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Pr="002A31DF">
        <w:rPr>
          <w:rFonts w:ascii="Arial" w:hAnsi="Arial" w:cs="Arial"/>
          <w:bCs/>
          <w:sz w:val="20"/>
          <w:szCs w:val="20"/>
        </w:rPr>
        <w:t xml:space="preserve">Nedokončený DHM </w:t>
      </w:r>
      <w:r w:rsidR="0073109A">
        <w:rPr>
          <w:rFonts w:ascii="Arial" w:hAnsi="Arial" w:cs="Arial"/>
          <w:bCs/>
          <w:sz w:val="20"/>
          <w:szCs w:val="20"/>
        </w:rPr>
        <w:tab/>
      </w:r>
      <w:r w:rsidR="0073109A">
        <w:rPr>
          <w:rFonts w:ascii="Arial" w:hAnsi="Arial" w:cs="Arial"/>
          <w:bCs/>
          <w:sz w:val="20"/>
          <w:szCs w:val="20"/>
        </w:rPr>
        <w:tab/>
      </w:r>
      <w:r w:rsidR="008F08D7">
        <w:rPr>
          <w:rFonts w:ascii="Arial" w:hAnsi="Arial" w:cs="Arial"/>
          <w:bCs/>
          <w:sz w:val="20"/>
          <w:szCs w:val="20"/>
        </w:rPr>
        <w:t xml:space="preserve">        </w:t>
      </w:r>
      <w:r w:rsidR="0099334E">
        <w:rPr>
          <w:rFonts w:ascii="Arial" w:hAnsi="Arial" w:cs="Arial"/>
          <w:bCs/>
          <w:sz w:val="20"/>
          <w:szCs w:val="20"/>
        </w:rPr>
        <w:t>10 239 044</w:t>
      </w:r>
      <w:r w:rsidRPr="002A31DF">
        <w:rPr>
          <w:rFonts w:ascii="Arial" w:hAnsi="Arial" w:cs="Arial"/>
          <w:bCs/>
          <w:sz w:val="20"/>
          <w:szCs w:val="20"/>
        </w:rPr>
        <w:t>,</w:t>
      </w:r>
      <w:r w:rsidR="0099334E">
        <w:rPr>
          <w:rFonts w:ascii="Arial" w:hAnsi="Arial" w:cs="Arial"/>
          <w:bCs/>
          <w:sz w:val="20"/>
          <w:szCs w:val="20"/>
        </w:rPr>
        <w:t>52</w:t>
      </w:r>
    </w:p>
    <w:p w14:paraId="090E6087" w14:textId="77777777" w:rsidR="002A31DF" w:rsidRPr="002A31DF" w:rsidRDefault="002A31DF" w:rsidP="002A31DF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A31DF">
        <w:rPr>
          <w:rFonts w:ascii="Arial" w:hAnsi="Arial" w:cs="Arial"/>
          <w:bCs/>
          <w:sz w:val="20"/>
          <w:szCs w:val="20"/>
        </w:rPr>
        <w:t>V tom:</w:t>
      </w:r>
    </w:p>
    <w:p w14:paraId="43CA5AE9" w14:textId="65ADD062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042 014 – chodníky v Rybníkách *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99334E">
        <w:rPr>
          <w:rFonts w:ascii="Arial" w:hAnsi="Arial" w:cs="Arial"/>
          <w:bCs/>
          <w:sz w:val="20"/>
          <w:szCs w:val="20"/>
        </w:rPr>
        <w:t>5.224.962,68</w:t>
      </w:r>
    </w:p>
    <w:p w14:paraId="450E6699" w14:textId="331C2A65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042 017 – vodovod Rybníky 2. etapa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</w:t>
      </w:r>
      <w:r w:rsidRPr="0099334E">
        <w:rPr>
          <w:rFonts w:ascii="Arial" w:hAnsi="Arial" w:cs="Arial"/>
          <w:bCs/>
          <w:sz w:val="20"/>
          <w:szCs w:val="20"/>
        </w:rPr>
        <w:t>31.400,00</w:t>
      </w:r>
    </w:p>
    <w:p w14:paraId="5482E023" w14:textId="6D77ADED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042 019 – kanalizace Budín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</w:t>
      </w:r>
      <w:r w:rsidRPr="0099334E">
        <w:rPr>
          <w:rFonts w:ascii="Arial" w:hAnsi="Arial" w:cs="Arial"/>
          <w:bCs/>
          <w:sz w:val="20"/>
          <w:szCs w:val="20"/>
        </w:rPr>
        <w:t>320.408,26</w:t>
      </w:r>
    </w:p>
    <w:p w14:paraId="3BDD6F6A" w14:textId="2F5D7832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042 020 – multifunkční hřiště </w:t>
      </w:r>
      <w:r>
        <w:rPr>
          <w:rFonts w:ascii="Arial" w:hAnsi="Arial" w:cs="Arial"/>
          <w:bCs/>
          <w:sz w:val="20"/>
          <w:szCs w:val="20"/>
        </w:rPr>
        <w:t xml:space="preserve">                                          </w:t>
      </w:r>
      <w:r w:rsidRPr="0099334E">
        <w:rPr>
          <w:rFonts w:ascii="Arial" w:hAnsi="Arial" w:cs="Arial"/>
          <w:bCs/>
          <w:sz w:val="20"/>
          <w:szCs w:val="20"/>
        </w:rPr>
        <w:t>3.974.138,99</w:t>
      </w:r>
    </w:p>
    <w:p w14:paraId="39080109" w14:textId="602D03EE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042 023 – akumulační nádrž Rybníky </w:t>
      </w:r>
      <w:r>
        <w:rPr>
          <w:rFonts w:ascii="Arial" w:hAnsi="Arial" w:cs="Arial"/>
          <w:bCs/>
          <w:sz w:val="20"/>
          <w:szCs w:val="20"/>
        </w:rPr>
        <w:t xml:space="preserve">                                  </w:t>
      </w:r>
      <w:r w:rsidRPr="0099334E">
        <w:rPr>
          <w:rFonts w:ascii="Arial" w:hAnsi="Arial" w:cs="Arial"/>
          <w:bCs/>
          <w:sz w:val="20"/>
          <w:szCs w:val="20"/>
        </w:rPr>
        <w:t>15.000,00</w:t>
      </w:r>
    </w:p>
    <w:p w14:paraId="031C93B6" w14:textId="5EADD51D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042 024 – revitalizace návsi Rybníky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</w:t>
      </w:r>
      <w:r w:rsidRPr="0099334E">
        <w:rPr>
          <w:rFonts w:ascii="Arial" w:hAnsi="Arial" w:cs="Arial"/>
          <w:bCs/>
          <w:sz w:val="20"/>
          <w:szCs w:val="20"/>
        </w:rPr>
        <w:t>23.569,59</w:t>
      </w:r>
    </w:p>
    <w:p w14:paraId="7A5B4DA2" w14:textId="7904E42D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042 025 – vodovodní řad Budín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</w:t>
      </w:r>
      <w:r w:rsidRPr="0099334E">
        <w:rPr>
          <w:rFonts w:ascii="Arial" w:hAnsi="Arial" w:cs="Arial"/>
          <w:bCs/>
          <w:sz w:val="20"/>
          <w:szCs w:val="20"/>
        </w:rPr>
        <w:t>355.310,00</w:t>
      </w:r>
    </w:p>
    <w:p w14:paraId="1BBE399D" w14:textId="43F1F35B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042 026 – vodovodní přípojky Budín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</w:t>
      </w:r>
      <w:r w:rsidRPr="0099334E">
        <w:rPr>
          <w:rFonts w:ascii="Arial" w:hAnsi="Arial" w:cs="Arial"/>
          <w:bCs/>
          <w:sz w:val="20"/>
          <w:szCs w:val="20"/>
        </w:rPr>
        <w:t>225.255,00</w:t>
      </w:r>
    </w:p>
    <w:p w14:paraId="149015D8" w14:textId="031575A2" w:rsid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 xml:space="preserve">042 027 – dešťová kanalizace Budín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</w:t>
      </w:r>
      <w:r w:rsidRPr="0099334E">
        <w:rPr>
          <w:rFonts w:ascii="Arial" w:hAnsi="Arial" w:cs="Arial"/>
          <w:bCs/>
          <w:sz w:val="20"/>
          <w:szCs w:val="20"/>
        </w:rPr>
        <w:t>69.000,00</w:t>
      </w:r>
      <w:r w:rsidR="0011488B">
        <w:rPr>
          <w:rFonts w:ascii="Arial" w:hAnsi="Arial" w:cs="Arial"/>
          <w:bCs/>
          <w:sz w:val="20"/>
          <w:szCs w:val="20"/>
        </w:rPr>
        <w:tab/>
      </w:r>
    </w:p>
    <w:p w14:paraId="694E80F2" w14:textId="77777777" w:rsid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59E5E907" w14:textId="2F69A616" w:rsid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* včetně parkovacích stání, parkoviště za místní restaurací</w:t>
      </w:r>
    </w:p>
    <w:p w14:paraId="261BAAD2" w14:textId="77777777" w:rsid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04EFECC3" w14:textId="46F548BD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DOKONČENÁ INVESTICE UVEDENÁ DO PROVOZU V ROCE 2021:</w:t>
      </w:r>
    </w:p>
    <w:p w14:paraId="7568E0AD" w14:textId="29B366BA" w:rsidR="00DE41CE" w:rsidRDefault="0099334E" w:rsidP="0099334E">
      <w:pPr>
        <w:spacing w:line="276" w:lineRule="auto"/>
        <w:jc w:val="both"/>
      </w:pPr>
      <w:r w:rsidRPr="0099334E">
        <w:rPr>
          <w:rFonts w:ascii="Arial" w:hAnsi="Arial" w:cs="Arial"/>
          <w:bCs/>
          <w:sz w:val="20"/>
          <w:szCs w:val="20"/>
        </w:rPr>
        <w:t xml:space="preserve">Autobusová čekárna Rybníky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t>89.755,51</w:t>
      </w:r>
    </w:p>
    <w:p w14:paraId="6278BC8B" w14:textId="4CE60B91" w:rsidR="0099334E" w:rsidRDefault="0099334E" w:rsidP="0099334E">
      <w:pPr>
        <w:spacing w:line="276" w:lineRule="auto"/>
        <w:jc w:val="both"/>
      </w:pPr>
    </w:p>
    <w:p w14:paraId="451918E5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Další realizované akce v r. 2021:</w:t>
      </w:r>
    </w:p>
    <w:p w14:paraId="6EDCF3E3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Ochranné pásmo ČOV</w:t>
      </w:r>
    </w:p>
    <w:p w14:paraId="2D853E7B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Výsprava MK (Libice, Rybníky)</w:t>
      </w:r>
    </w:p>
    <w:p w14:paraId="6BBAC7A0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Nová měřící zařízení – radary (Libice, Rybníky)</w:t>
      </w:r>
    </w:p>
    <w:p w14:paraId="7789483F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Pořízení kompostérů pro občany obce</w:t>
      </w:r>
    </w:p>
    <w:p w14:paraId="68A5944B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Nové zařízení pro JPO Rybníky</w:t>
      </w:r>
    </w:p>
    <w:p w14:paraId="3336E161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Doplnění lamp VO Libice</w:t>
      </w:r>
    </w:p>
    <w:p w14:paraId="5B7121CD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Opravy propustků v Dolíku</w:t>
      </w:r>
    </w:p>
    <w:p w14:paraId="1E2A8DF7" w14:textId="77777777" w:rsidR="0099334E" w:rsidRP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Výsadba stromů</w:t>
      </w:r>
    </w:p>
    <w:p w14:paraId="3056A92C" w14:textId="01C25683" w:rsid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334E">
        <w:rPr>
          <w:rFonts w:ascii="Arial" w:hAnsi="Arial" w:cs="Arial"/>
          <w:bCs/>
          <w:sz w:val="20"/>
          <w:szCs w:val="20"/>
        </w:rPr>
        <w:t>Revitalizace remízů a ploch podél MK Libice</w:t>
      </w:r>
    </w:p>
    <w:p w14:paraId="177D8475" w14:textId="454F3E12" w:rsidR="002B2B83" w:rsidRDefault="002B2B83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18A53E4E" w14:textId="77777777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t>POHLEDÁVKY A ZÁVAZKY OBCE</w:t>
      </w:r>
    </w:p>
    <w:p w14:paraId="16540131" w14:textId="15DF56B1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t xml:space="preserve">Krátkodobé pohledávky – stav k 31. 12. 2021 </w:t>
      </w:r>
      <w:r w:rsidR="008F08D7">
        <w:rPr>
          <w:rFonts w:ascii="Arial" w:hAnsi="Arial" w:cs="Arial"/>
          <w:bCs/>
          <w:sz w:val="20"/>
          <w:szCs w:val="20"/>
        </w:rPr>
        <w:tab/>
      </w:r>
      <w:r w:rsidRPr="002B2B83">
        <w:rPr>
          <w:rFonts w:ascii="Arial" w:hAnsi="Arial" w:cs="Arial"/>
          <w:bCs/>
          <w:sz w:val="20"/>
          <w:szCs w:val="20"/>
        </w:rPr>
        <w:t>187.298,00</w:t>
      </w:r>
    </w:p>
    <w:p w14:paraId="0C0D008C" w14:textId="340D91DA" w:rsid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t xml:space="preserve">Krátkodobé závazky - stav k 31. 12. 2021 </w:t>
      </w:r>
      <w:r w:rsidR="008F08D7">
        <w:rPr>
          <w:rFonts w:ascii="Arial" w:hAnsi="Arial" w:cs="Arial"/>
          <w:bCs/>
          <w:sz w:val="20"/>
          <w:szCs w:val="20"/>
        </w:rPr>
        <w:tab/>
      </w:r>
      <w:r w:rsidRPr="002B2B83">
        <w:rPr>
          <w:rFonts w:ascii="Arial" w:hAnsi="Arial" w:cs="Arial"/>
          <w:bCs/>
          <w:sz w:val="20"/>
          <w:szCs w:val="20"/>
        </w:rPr>
        <w:t>118.519,82</w:t>
      </w:r>
    </w:p>
    <w:p w14:paraId="4FED0BED" w14:textId="53EF5CA3" w:rsid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28849502" w14:textId="77777777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2B2B83">
        <w:rPr>
          <w:rFonts w:ascii="Arial" w:hAnsi="Arial" w:cs="Arial"/>
          <w:b/>
          <w:sz w:val="20"/>
          <w:szCs w:val="20"/>
        </w:rPr>
        <w:t>OBDRŽENÉ DOTACE ZE STÁTNÍHO ROZPOČTU A EVROPSKÝCH FONDŮ (účet dal 403 a 672)</w:t>
      </w:r>
    </w:p>
    <w:p w14:paraId="01553AD5" w14:textId="77777777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2B2B83">
        <w:rPr>
          <w:rFonts w:ascii="Arial" w:hAnsi="Arial" w:cs="Arial"/>
          <w:b/>
          <w:sz w:val="20"/>
          <w:szCs w:val="20"/>
        </w:rPr>
        <w:t>v roce 2021</w:t>
      </w:r>
    </w:p>
    <w:p w14:paraId="3DBEAD55" w14:textId="03988D6C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t xml:space="preserve">Dotace na činnost státní správy </w:t>
      </w:r>
      <w:r>
        <w:rPr>
          <w:rFonts w:ascii="Arial" w:hAnsi="Arial" w:cs="Arial"/>
          <w:bCs/>
          <w:sz w:val="20"/>
          <w:szCs w:val="20"/>
        </w:rPr>
        <w:tab/>
      </w:r>
      <w:r w:rsidRPr="002B2B83">
        <w:rPr>
          <w:rFonts w:ascii="Arial" w:hAnsi="Arial" w:cs="Arial"/>
          <w:bCs/>
          <w:sz w:val="20"/>
          <w:szCs w:val="20"/>
        </w:rPr>
        <w:t>84.000,00</w:t>
      </w:r>
    </w:p>
    <w:p w14:paraId="570C794F" w14:textId="2F2BEB90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t xml:space="preserve">Dotace na volby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B2B83">
        <w:rPr>
          <w:rFonts w:ascii="Arial" w:hAnsi="Arial" w:cs="Arial"/>
          <w:bCs/>
          <w:sz w:val="20"/>
          <w:szCs w:val="20"/>
        </w:rPr>
        <w:t>30.509,13</w:t>
      </w:r>
    </w:p>
    <w:p w14:paraId="1496B26E" w14:textId="4DF7E4BB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t>Kompenzační bonus COVID-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bookmarkStart w:id="1" w:name="_GoBack"/>
      <w:bookmarkEnd w:id="1"/>
      <w:r w:rsidRPr="002B2B83">
        <w:rPr>
          <w:rFonts w:ascii="Arial" w:hAnsi="Arial" w:cs="Arial"/>
          <w:bCs/>
          <w:sz w:val="20"/>
          <w:szCs w:val="20"/>
        </w:rPr>
        <w:t>85.300,98</w:t>
      </w:r>
    </w:p>
    <w:p w14:paraId="20C1B561" w14:textId="0A20E0C7" w:rsid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lastRenderedPageBreak/>
        <w:t xml:space="preserve">CELKEM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B2B83">
        <w:rPr>
          <w:rFonts w:ascii="Arial" w:hAnsi="Arial" w:cs="Arial"/>
          <w:bCs/>
          <w:sz w:val="20"/>
          <w:szCs w:val="20"/>
        </w:rPr>
        <w:t>199.810,11</w:t>
      </w:r>
    </w:p>
    <w:p w14:paraId="2A5BDDAE" w14:textId="4BFAADF5" w:rsidR="002B2B83" w:rsidRDefault="002B2B83" w:rsidP="002B2B8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30ED6A79" w14:textId="77777777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2B2B83">
        <w:rPr>
          <w:rFonts w:ascii="Arial" w:hAnsi="Arial" w:cs="Arial"/>
          <w:b/>
          <w:sz w:val="20"/>
          <w:szCs w:val="20"/>
        </w:rPr>
        <w:t>ZPRÁVA O VÝSLEDKU PŘEZKOUMÁNÍ HOSPODAŘENÍ OBCE ZA ROK 2021</w:t>
      </w:r>
    </w:p>
    <w:p w14:paraId="26BDFD04" w14:textId="519487A6" w:rsidR="002B2B83" w:rsidRPr="002B2B83" w:rsidRDefault="002B2B83" w:rsidP="002B2B83">
      <w:pPr>
        <w:spacing w:line="276" w:lineRule="auto"/>
        <w:ind w:right="-566"/>
        <w:jc w:val="both"/>
        <w:rPr>
          <w:rFonts w:ascii="Arial" w:hAnsi="Arial" w:cs="Arial"/>
          <w:bCs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t>Přezkoumání hospodaření obce Rybníky za rok 2021 bylo provedeno zaměstnanci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B2B83">
        <w:rPr>
          <w:rFonts w:ascii="Arial" w:hAnsi="Arial" w:cs="Arial"/>
          <w:bCs/>
          <w:sz w:val="20"/>
          <w:szCs w:val="20"/>
        </w:rPr>
        <w:t>Krajského úřadu Středočeského kraje, odborem finanční kontroly, na základě naší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B2B83">
        <w:rPr>
          <w:rFonts w:ascii="Arial" w:hAnsi="Arial" w:cs="Arial"/>
          <w:bCs/>
          <w:sz w:val="20"/>
          <w:szCs w:val="20"/>
        </w:rPr>
        <w:t>žádosti.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B2B83">
        <w:rPr>
          <w:rFonts w:ascii="Arial" w:hAnsi="Arial" w:cs="Arial"/>
          <w:bCs/>
          <w:sz w:val="20"/>
          <w:szCs w:val="20"/>
        </w:rPr>
        <w:t>Kontroly byly realizovány ve dvou termínech: 5. 10. 2021 - dílčí kontrola, 4. 2. 2022 –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B2B83">
        <w:rPr>
          <w:rFonts w:ascii="Arial" w:hAnsi="Arial" w:cs="Arial"/>
          <w:bCs/>
          <w:sz w:val="20"/>
          <w:szCs w:val="20"/>
        </w:rPr>
        <w:t>závěrečná kontrola.</w:t>
      </w:r>
    </w:p>
    <w:p w14:paraId="31E4B95C" w14:textId="7F747888" w:rsidR="002B2B83" w:rsidRPr="002B2B83" w:rsidRDefault="002B2B83" w:rsidP="002B2B8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2B2B83">
        <w:rPr>
          <w:rFonts w:ascii="Arial" w:hAnsi="Arial" w:cs="Arial"/>
          <w:bCs/>
          <w:sz w:val="20"/>
          <w:szCs w:val="20"/>
        </w:rPr>
        <w:t>Zpráva o výsledku přezkoumání hospodaření obce za r. 2021 je součástí Závěrečného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B2B83">
        <w:rPr>
          <w:rFonts w:ascii="Arial" w:hAnsi="Arial" w:cs="Arial"/>
          <w:bCs/>
          <w:sz w:val="20"/>
          <w:szCs w:val="20"/>
        </w:rPr>
        <w:t>účtu při jeho projednávání zastupitelstvem obce Rybníky.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B2B83">
        <w:rPr>
          <w:rFonts w:ascii="Arial" w:hAnsi="Arial" w:cs="Arial"/>
          <w:b/>
          <w:sz w:val="20"/>
          <w:szCs w:val="20"/>
        </w:rPr>
        <w:t>Při přezkoumání hospodaření obce Rybníky nebyly zjištěny chyby a nedostatky.</w:t>
      </w:r>
    </w:p>
    <w:p w14:paraId="18609AF0" w14:textId="77777777" w:rsidR="0099334E" w:rsidRDefault="0099334E" w:rsidP="0099334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605F29C1" w14:textId="77777777" w:rsidR="00785267" w:rsidRPr="00785267" w:rsidRDefault="00785267" w:rsidP="00EB5907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369DFA53" w14:textId="4E067512" w:rsidR="007927CA" w:rsidRDefault="002B2B83" w:rsidP="002B2B83">
      <w:pPr>
        <w:pStyle w:val="Zkladntext2"/>
        <w:spacing w:after="0" w:line="276" w:lineRule="auto"/>
        <w:ind w:left="567"/>
        <w:jc w:val="both"/>
        <w:rPr>
          <w:rFonts w:ascii="Arial" w:eastAsiaTheme="minorHAnsi" w:hAnsi="Arial" w:cs="Arial"/>
          <w:b/>
          <w:i/>
          <w:iCs/>
          <w:sz w:val="20"/>
          <w:szCs w:val="20"/>
          <w:lang w:eastAsia="en-US"/>
        </w:rPr>
      </w:pPr>
      <w:r w:rsidRPr="002B2B83">
        <w:rPr>
          <w:rFonts w:ascii="Arial" w:eastAsiaTheme="minorHAnsi" w:hAnsi="Arial" w:cs="Arial"/>
          <w:b/>
          <w:i/>
          <w:iCs/>
          <w:sz w:val="20"/>
          <w:szCs w:val="20"/>
          <w:lang w:eastAsia="en-US"/>
        </w:rPr>
        <w:t>Zastupitelstvo obce Rybníky schvaluje celoroční hospodaření obce a závěrečný účet obce za rok 2020, včetně Zprávy o výsledku přezkoumání hospodaření obce za rok 202</w:t>
      </w:r>
      <w:r w:rsidR="008F08D7">
        <w:rPr>
          <w:rFonts w:ascii="Arial" w:eastAsiaTheme="minorHAnsi" w:hAnsi="Arial" w:cs="Arial"/>
          <w:b/>
          <w:i/>
          <w:iCs/>
          <w:sz w:val="20"/>
          <w:szCs w:val="20"/>
          <w:lang w:eastAsia="en-US"/>
        </w:rPr>
        <w:t>1</w:t>
      </w:r>
      <w:r w:rsidRPr="002B2B83">
        <w:rPr>
          <w:rFonts w:ascii="Arial" w:eastAsiaTheme="minorHAnsi" w:hAnsi="Arial" w:cs="Arial"/>
          <w:b/>
          <w:i/>
          <w:iCs/>
          <w:sz w:val="20"/>
          <w:szCs w:val="20"/>
          <w:lang w:eastAsia="en-US"/>
        </w:rPr>
        <w:t xml:space="preserve"> bez výhrad.</w:t>
      </w:r>
    </w:p>
    <w:p w14:paraId="3B12E148" w14:textId="77777777" w:rsidR="002B2B83" w:rsidRPr="002B2B83" w:rsidRDefault="002B2B83" w:rsidP="002B2B83">
      <w:pPr>
        <w:pStyle w:val="Zkladntext2"/>
        <w:spacing w:after="0" w:line="276" w:lineRule="auto"/>
        <w:ind w:left="567"/>
        <w:jc w:val="both"/>
        <w:rPr>
          <w:rFonts w:ascii="Arial" w:eastAsiaTheme="minorHAnsi" w:hAnsi="Arial" w:cs="Arial"/>
          <w:b/>
          <w:i/>
          <w:iCs/>
          <w:sz w:val="20"/>
          <w:szCs w:val="20"/>
          <w:lang w:eastAsia="en-US"/>
        </w:rPr>
      </w:pPr>
    </w:p>
    <w:p w14:paraId="7ABD293D" w14:textId="23BD4166" w:rsidR="00BF400B" w:rsidRPr="007A54AC" w:rsidRDefault="00BF400B" w:rsidP="00BF400B">
      <w:pPr>
        <w:pStyle w:val="Zkladntext2"/>
        <w:spacing w:after="0" w:line="276" w:lineRule="auto"/>
        <w:ind w:firstLine="709"/>
        <w:jc w:val="both"/>
        <w:rPr>
          <w:rFonts w:ascii="Arial" w:hAnsi="Arial" w:cs="Arial"/>
          <w:b/>
          <w:iCs/>
          <w:sz w:val="20"/>
          <w:szCs w:val="20"/>
        </w:rPr>
      </w:pPr>
      <w:r w:rsidRPr="007A54AC">
        <w:rPr>
          <w:rFonts w:ascii="Arial" w:hAnsi="Arial" w:cs="Arial"/>
          <w:b/>
          <w:iCs/>
          <w:sz w:val="20"/>
          <w:szCs w:val="20"/>
        </w:rPr>
        <w:t xml:space="preserve">Hlasování: Pro </w:t>
      </w:r>
      <w:r w:rsidR="002B2B83">
        <w:rPr>
          <w:rFonts w:ascii="Arial" w:hAnsi="Arial" w:cs="Arial"/>
          <w:b/>
          <w:iCs/>
          <w:sz w:val="20"/>
          <w:szCs w:val="20"/>
        </w:rPr>
        <w:t>5</w:t>
      </w:r>
      <w:r w:rsidRPr="007A54AC">
        <w:rPr>
          <w:rFonts w:ascii="Arial" w:hAnsi="Arial" w:cs="Arial"/>
          <w:b/>
          <w:iCs/>
          <w:sz w:val="20"/>
          <w:szCs w:val="20"/>
        </w:rPr>
        <w:t xml:space="preserve"> Proti 0 Zdržel se 0</w:t>
      </w:r>
    </w:p>
    <w:p w14:paraId="50DF3351" w14:textId="254B2350" w:rsidR="00BF400B" w:rsidRDefault="00BF400B" w:rsidP="00BF400B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Usnesení č. </w:t>
      </w:r>
      <w:r>
        <w:rPr>
          <w:rFonts w:ascii="Arial" w:hAnsi="Arial" w:cs="Arial"/>
          <w:b/>
          <w:sz w:val="20"/>
          <w:szCs w:val="20"/>
        </w:rPr>
        <w:t>4</w:t>
      </w:r>
      <w:r w:rsidRPr="00EB5907">
        <w:rPr>
          <w:rFonts w:ascii="Arial" w:hAnsi="Arial" w:cs="Arial"/>
          <w:b/>
          <w:sz w:val="20"/>
          <w:szCs w:val="20"/>
        </w:rPr>
        <w:t>/</w:t>
      </w:r>
      <w:r w:rsidR="00167ADD">
        <w:rPr>
          <w:rFonts w:ascii="Arial" w:hAnsi="Arial" w:cs="Arial"/>
          <w:b/>
          <w:sz w:val="20"/>
          <w:szCs w:val="20"/>
        </w:rPr>
        <w:t>3</w:t>
      </w:r>
      <w:r w:rsidR="00DE41CE">
        <w:rPr>
          <w:rFonts w:ascii="Arial" w:hAnsi="Arial" w:cs="Arial"/>
          <w:b/>
          <w:sz w:val="20"/>
          <w:szCs w:val="20"/>
        </w:rPr>
        <w:t>2</w:t>
      </w:r>
      <w:r w:rsidRPr="00EB5907">
        <w:rPr>
          <w:rFonts w:ascii="Arial" w:hAnsi="Arial" w:cs="Arial"/>
          <w:b/>
          <w:sz w:val="20"/>
          <w:szCs w:val="20"/>
        </w:rPr>
        <w:t>/202</w:t>
      </w:r>
      <w:r w:rsidR="00167ADD">
        <w:rPr>
          <w:rFonts w:ascii="Arial" w:hAnsi="Arial" w:cs="Arial"/>
          <w:b/>
          <w:sz w:val="20"/>
          <w:szCs w:val="20"/>
        </w:rPr>
        <w:t>2</w:t>
      </w:r>
      <w:r w:rsidRPr="00EB5907">
        <w:rPr>
          <w:rFonts w:ascii="Arial" w:hAnsi="Arial" w:cs="Arial"/>
          <w:b/>
          <w:sz w:val="20"/>
          <w:szCs w:val="20"/>
        </w:rPr>
        <w:t xml:space="preserve"> bylo schváleno</w:t>
      </w:r>
      <w:r>
        <w:rPr>
          <w:rFonts w:ascii="Arial" w:hAnsi="Arial" w:cs="Arial"/>
          <w:b/>
          <w:sz w:val="20"/>
          <w:szCs w:val="20"/>
        </w:rPr>
        <w:t>.</w:t>
      </w:r>
    </w:p>
    <w:p w14:paraId="4E968702" w14:textId="01EE7F32" w:rsidR="009B372B" w:rsidRPr="003F329D" w:rsidRDefault="009B372B" w:rsidP="009B372B">
      <w:pPr>
        <w:spacing w:line="276" w:lineRule="auto"/>
        <w:ind w:left="709"/>
        <w:jc w:val="both"/>
        <w:rPr>
          <w:rFonts w:ascii="Arial" w:hAnsi="Arial" w:cs="Arial"/>
          <w:bCs/>
          <w:sz w:val="20"/>
          <w:szCs w:val="20"/>
        </w:rPr>
      </w:pPr>
      <w:r w:rsidRPr="003F329D">
        <w:rPr>
          <w:rFonts w:ascii="Arial" w:hAnsi="Arial" w:cs="Arial"/>
          <w:bCs/>
          <w:sz w:val="20"/>
          <w:szCs w:val="20"/>
        </w:rPr>
        <w:t>(Kateřina Charvátová, Karel Sklenář, František Charvát, Zdeněk Vlček, Ing. Václav Nekolný)</w:t>
      </w:r>
    </w:p>
    <w:p w14:paraId="4BD45496" w14:textId="2BBDE440" w:rsidR="004E5CB4" w:rsidRDefault="004E5CB4" w:rsidP="00BF400B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</w:p>
    <w:p w14:paraId="34822547" w14:textId="23F3BB47" w:rsidR="007927CA" w:rsidRDefault="007927CA" w:rsidP="007927CA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Bod č. 5)</w:t>
      </w:r>
    </w:p>
    <w:p w14:paraId="6F786FEE" w14:textId="601FEAC9" w:rsidR="007927CA" w:rsidRDefault="007927CA" w:rsidP="007927CA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 xml:space="preserve">USN </w:t>
      </w:r>
      <w:r>
        <w:rPr>
          <w:rFonts w:ascii="Arial" w:hAnsi="Arial" w:cs="Arial"/>
          <w:b/>
          <w:color w:val="00B050"/>
          <w:sz w:val="20"/>
          <w:szCs w:val="20"/>
        </w:rPr>
        <w:t>5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</w:t>
      </w:r>
      <w:r w:rsidR="00167ADD">
        <w:rPr>
          <w:rFonts w:ascii="Arial" w:hAnsi="Arial" w:cs="Arial"/>
          <w:b/>
          <w:color w:val="00B050"/>
          <w:sz w:val="20"/>
          <w:szCs w:val="20"/>
        </w:rPr>
        <w:t>3</w:t>
      </w:r>
      <w:r w:rsidR="00DE41CE">
        <w:rPr>
          <w:rFonts w:ascii="Arial" w:hAnsi="Arial" w:cs="Arial"/>
          <w:b/>
          <w:color w:val="00B050"/>
          <w:sz w:val="20"/>
          <w:szCs w:val="20"/>
        </w:rPr>
        <w:t>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/202</w:t>
      </w:r>
      <w:r w:rsidR="00167ADD"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17EE3D57" w14:textId="538183A5" w:rsidR="00547907" w:rsidRDefault="00DE41CE" w:rsidP="00D76C7C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Účetní závěrka obce za rok 2021</w:t>
      </w:r>
    </w:p>
    <w:p w14:paraId="4CE7BCC7" w14:textId="4DCB0290" w:rsidR="009B372B" w:rsidRPr="009B372B" w:rsidRDefault="009B372B" w:rsidP="009B372B">
      <w:pPr>
        <w:pStyle w:val="Default"/>
        <w:jc w:val="both"/>
        <w:rPr>
          <w:rFonts w:ascii="Arial" w:hAnsi="Arial" w:cs="Arial"/>
          <w:bCs/>
          <w:color w:val="auto"/>
          <w:sz w:val="20"/>
          <w:szCs w:val="20"/>
        </w:rPr>
      </w:pPr>
      <w:r w:rsidRPr="009B372B">
        <w:rPr>
          <w:rFonts w:ascii="Arial" w:hAnsi="Arial" w:cs="Arial"/>
          <w:bCs/>
          <w:color w:val="auto"/>
          <w:sz w:val="20"/>
          <w:szCs w:val="20"/>
        </w:rPr>
        <w:t>Starostka obce přednesla občanům obce informace k roční účetní závěrce za rok 2021. Členové zastupitelstva obce vycházeli při schvalování účetní závěrky z účetních výkazů sestavených k rozvahovému dni 31. 12. 2021 – Rozvaha, Výkaz zisku a ztrát, inventarizační zprávy, zprávy o výsledku přezkoumání hospodaření obce.</w:t>
      </w:r>
    </w:p>
    <w:p w14:paraId="51FF8D6D" w14:textId="77777777" w:rsidR="00327B96" w:rsidRDefault="00327B96" w:rsidP="009B372B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14201A5" w14:textId="05ACD1F6" w:rsidR="009B372B" w:rsidRPr="009B372B" w:rsidRDefault="009B372B" w:rsidP="009B372B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B372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Hospodářský výsledek za rok 2020 </w:t>
      </w:r>
      <w:r w:rsidRPr="00D62DC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= + </w:t>
      </w:r>
      <w:r w:rsidR="00D62DC3" w:rsidRPr="00D62DC3">
        <w:rPr>
          <w:rFonts w:ascii="Arial" w:hAnsi="Arial" w:cs="Arial"/>
          <w:b/>
          <w:bCs/>
          <w:color w:val="000000" w:themeColor="text1"/>
          <w:sz w:val="20"/>
          <w:szCs w:val="20"/>
        </w:rPr>
        <w:t>1</w:t>
      </w:r>
      <w:r w:rsidR="00D62DC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 958 897,58 Kč </w:t>
      </w:r>
    </w:p>
    <w:p w14:paraId="02856C9C" w14:textId="77777777" w:rsidR="009B372B" w:rsidRPr="009B372B" w:rsidRDefault="009B372B" w:rsidP="009B372B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71E01C1" w14:textId="53A443DC" w:rsidR="009B372B" w:rsidRDefault="009B372B" w:rsidP="009B372B">
      <w:pPr>
        <w:pStyle w:val="Default"/>
        <w:ind w:left="709"/>
        <w:jc w:val="both"/>
        <w:rPr>
          <w:rFonts w:ascii="Arial" w:hAnsi="Arial" w:cs="Arial"/>
          <w:b/>
          <w:i/>
          <w:iCs/>
          <w:color w:val="auto"/>
          <w:sz w:val="20"/>
          <w:szCs w:val="20"/>
        </w:rPr>
      </w:pPr>
      <w:r w:rsidRPr="009B372B">
        <w:rPr>
          <w:rFonts w:ascii="Arial" w:hAnsi="Arial" w:cs="Arial"/>
          <w:b/>
          <w:i/>
          <w:iCs/>
          <w:color w:val="auto"/>
          <w:sz w:val="20"/>
          <w:szCs w:val="20"/>
        </w:rPr>
        <w:t>Zastupitelstvo obce Rybníky schvaluje roční účetní závěrku obce za rok 2021 veřejným hlasováním.</w:t>
      </w:r>
    </w:p>
    <w:p w14:paraId="5FCC28B0" w14:textId="77777777" w:rsidR="009B372B" w:rsidRPr="009B372B" w:rsidRDefault="009B372B" w:rsidP="009B372B">
      <w:pPr>
        <w:pStyle w:val="Default"/>
        <w:ind w:left="709"/>
        <w:jc w:val="both"/>
        <w:rPr>
          <w:rFonts w:ascii="Arial" w:hAnsi="Arial" w:cs="Arial"/>
          <w:b/>
          <w:i/>
          <w:iCs/>
          <w:color w:val="auto"/>
          <w:sz w:val="20"/>
          <w:szCs w:val="20"/>
        </w:rPr>
      </w:pPr>
    </w:p>
    <w:p w14:paraId="55364DE3" w14:textId="14E19363" w:rsidR="009B372B" w:rsidRPr="003F329D" w:rsidRDefault="009B372B" w:rsidP="009B372B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F329D">
        <w:rPr>
          <w:rFonts w:ascii="Arial" w:hAnsi="Arial" w:cs="Arial"/>
          <w:b/>
          <w:bCs/>
          <w:color w:val="000000" w:themeColor="text1"/>
          <w:sz w:val="20"/>
          <w:szCs w:val="20"/>
        </w:rPr>
        <w:t>Hlasování: Pro 5 Proti 0 Zdržel se 0</w:t>
      </w:r>
    </w:p>
    <w:p w14:paraId="60CB25CD" w14:textId="1ED74D72" w:rsidR="009B372B" w:rsidRPr="003F329D" w:rsidRDefault="009B372B" w:rsidP="009B372B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F329D">
        <w:rPr>
          <w:rFonts w:ascii="Arial" w:hAnsi="Arial" w:cs="Arial"/>
          <w:color w:val="000000" w:themeColor="text1"/>
          <w:sz w:val="20"/>
          <w:szCs w:val="20"/>
        </w:rPr>
        <w:t>(Kateřina Charvátová, Karel Sklenář, František Charvát, Zdeněk Vlček, Ing. Václav Nekolný)</w:t>
      </w:r>
    </w:p>
    <w:p w14:paraId="0DDC4A35" w14:textId="4D0EEFAD" w:rsidR="00E23C2B" w:rsidRPr="003F329D" w:rsidRDefault="009B372B" w:rsidP="009B372B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F329D">
        <w:rPr>
          <w:rFonts w:ascii="Arial" w:hAnsi="Arial" w:cs="Arial"/>
          <w:b/>
          <w:bCs/>
          <w:color w:val="000000" w:themeColor="text1"/>
          <w:sz w:val="20"/>
          <w:szCs w:val="20"/>
        </w:rPr>
        <w:t>Usnesení č. 5/</w:t>
      </w:r>
      <w:r w:rsidR="008F08D7">
        <w:rPr>
          <w:rFonts w:ascii="Arial" w:hAnsi="Arial" w:cs="Arial"/>
          <w:b/>
          <w:bCs/>
          <w:color w:val="000000" w:themeColor="text1"/>
          <w:sz w:val="20"/>
          <w:szCs w:val="20"/>
        </w:rPr>
        <w:t>32</w:t>
      </w:r>
      <w:r w:rsidRPr="003F329D">
        <w:rPr>
          <w:rFonts w:ascii="Arial" w:hAnsi="Arial" w:cs="Arial"/>
          <w:b/>
          <w:bCs/>
          <w:color w:val="000000" w:themeColor="text1"/>
          <w:sz w:val="20"/>
          <w:szCs w:val="20"/>
        </w:rPr>
        <w:t>/2021 bylo schváleno</w:t>
      </w:r>
    </w:p>
    <w:p w14:paraId="301661A7" w14:textId="77777777" w:rsidR="00E23C2B" w:rsidRPr="00557B03" w:rsidRDefault="00E23C2B" w:rsidP="00557B03">
      <w:pPr>
        <w:pStyle w:val="Zkladntext2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2B972E87" w14:textId="77777777" w:rsidR="00E23C2B" w:rsidRDefault="00E23C2B" w:rsidP="007927CA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</w:p>
    <w:p w14:paraId="1445201D" w14:textId="4DC2A6AD" w:rsidR="00167ADD" w:rsidRDefault="00167ADD" w:rsidP="00167AD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Bod č. 6)</w:t>
      </w:r>
    </w:p>
    <w:p w14:paraId="3AEDBB4C" w14:textId="285FA719" w:rsidR="00167ADD" w:rsidRDefault="00167ADD" w:rsidP="00167ADD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 xml:space="preserve">USN </w:t>
      </w:r>
      <w:r>
        <w:rPr>
          <w:rFonts w:ascii="Arial" w:hAnsi="Arial" w:cs="Arial"/>
          <w:b/>
          <w:color w:val="00B050"/>
          <w:sz w:val="20"/>
          <w:szCs w:val="20"/>
        </w:rPr>
        <w:t>6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</w:t>
      </w:r>
      <w:r>
        <w:rPr>
          <w:rFonts w:ascii="Arial" w:hAnsi="Arial" w:cs="Arial"/>
          <w:b/>
          <w:color w:val="00B050"/>
          <w:sz w:val="20"/>
          <w:szCs w:val="20"/>
        </w:rPr>
        <w:t>3</w:t>
      </w:r>
      <w:r w:rsidR="00DE41CE">
        <w:rPr>
          <w:rFonts w:ascii="Arial" w:hAnsi="Arial" w:cs="Arial"/>
          <w:b/>
          <w:color w:val="00B050"/>
          <w:sz w:val="20"/>
          <w:szCs w:val="20"/>
        </w:rPr>
        <w:t>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/202</w:t>
      </w:r>
      <w:r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1FA1CB8F" w14:textId="6D933846" w:rsidR="00E23C2B" w:rsidRDefault="00DE41CE" w:rsidP="00E23C2B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Projednání Smlouvy o zřízení věcného břemene – služebnosti č. IV-12-6026985/1, </w:t>
      </w:r>
      <w:proofErr w:type="spellStart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p.č</w:t>
      </w:r>
      <w:proofErr w:type="spellEnd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 103/5</w:t>
      </w:r>
    </w:p>
    <w:p w14:paraId="1D0B01B2" w14:textId="37769F13" w:rsidR="00E23C2B" w:rsidRPr="00547907" w:rsidRDefault="003F329D" w:rsidP="00E23C2B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Starostka obce informovala přítomné o druhu stavby (pilíř + el. vedení) pro který a za jakých podmínek (1000 Kč bez DPH) se uzavírá věcné břemeno. </w:t>
      </w:r>
    </w:p>
    <w:p w14:paraId="7F81E2E8" w14:textId="77777777" w:rsidR="00E23C2B" w:rsidRPr="00557B03" w:rsidRDefault="00E23C2B" w:rsidP="00E23C2B">
      <w:pPr>
        <w:pStyle w:val="Zkladntext2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12D07AF9" w14:textId="77777777" w:rsidR="008F08D7" w:rsidRDefault="008F08D7" w:rsidP="00E23C2B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2066EE4A" w14:textId="77777777" w:rsidR="008F08D7" w:rsidRDefault="008F08D7" w:rsidP="00E23C2B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7D640285" w14:textId="77777777" w:rsidR="008F08D7" w:rsidRDefault="008F08D7" w:rsidP="00E23C2B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34EADFC2" w14:textId="27D04E99" w:rsidR="00E23C2B" w:rsidRDefault="00E23C2B" w:rsidP="00E23C2B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86A87">
        <w:rPr>
          <w:rFonts w:ascii="Arial" w:hAnsi="Arial" w:cs="Arial"/>
          <w:b/>
          <w:i/>
          <w:iCs/>
          <w:sz w:val="20"/>
          <w:szCs w:val="20"/>
        </w:rPr>
        <w:lastRenderedPageBreak/>
        <w:t xml:space="preserve">Zastupitelstvo obce Rybníky </w:t>
      </w:r>
      <w:r>
        <w:rPr>
          <w:rFonts w:ascii="Arial" w:hAnsi="Arial" w:cs="Arial"/>
          <w:b/>
          <w:i/>
          <w:iCs/>
          <w:sz w:val="20"/>
          <w:szCs w:val="20"/>
        </w:rPr>
        <w:t xml:space="preserve">schvaluje </w:t>
      </w:r>
      <w:r w:rsidR="00DE41CE">
        <w:rPr>
          <w:rFonts w:ascii="Arial" w:hAnsi="Arial" w:cs="Arial"/>
          <w:b/>
          <w:i/>
          <w:iCs/>
          <w:sz w:val="20"/>
          <w:szCs w:val="20"/>
        </w:rPr>
        <w:t xml:space="preserve">Smlouvu o zřízení věcného břemene – služebnosti č. IV-12-6026985/1, </w:t>
      </w:r>
      <w:proofErr w:type="spellStart"/>
      <w:r w:rsidR="00DE41CE">
        <w:rPr>
          <w:rFonts w:ascii="Arial" w:hAnsi="Arial" w:cs="Arial"/>
          <w:b/>
          <w:i/>
          <w:iCs/>
          <w:sz w:val="20"/>
          <w:szCs w:val="20"/>
        </w:rPr>
        <w:t>p.č</w:t>
      </w:r>
      <w:proofErr w:type="spellEnd"/>
      <w:r w:rsidR="00DE41CE">
        <w:rPr>
          <w:rFonts w:ascii="Arial" w:hAnsi="Arial" w:cs="Arial"/>
          <w:b/>
          <w:i/>
          <w:iCs/>
          <w:sz w:val="20"/>
          <w:szCs w:val="20"/>
        </w:rPr>
        <w:t xml:space="preserve">. 103/5 a </w:t>
      </w:r>
      <w:r>
        <w:rPr>
          <w:rFonts w:ascii="Arial" w:hAnsi="Arial" w:cs="Arial"/>
          <w:b/>
          <w:i/>
          <w:iCs/>
          <w:sz w:val="20"/>
          <w:szCs w:val="20"/>
        </w:rPr>
        <w:t>pověřuje starostku</w:t>
      </w:r>
      <w:r w:rsidR="00DE41CE">
        <w:rPr>
          <w:rFonts w:ascii="Arial" w:hAnsi="Arial" w:cs="Arial"/>
          <w:b/>
          <w:i/>
          <w:iCs/>
          <w:sz w:val="20"/>
          <w:szCs w:val="20"/>
        </w:rPr>
        <w:t xml:space="preserve"> obce</w:t>
      </w:r>
      <w:r>
        <w:rPr>
          <w:rFonts w:ascii="Arial" w:hAnsi="Arial" w:cs="Arial"/>
          <w:b/>
          <w:i/>
          <w:iCs/>
          <w:sz w:val="20"/>
          <w:szCs w:val="20"/>
        </w:rPr>
        <w:t xml:space="preserve"> k</w:t>
      </w:r>
      <w:r w:rsidR="00DE41CE">
        <w:rPr>
          <w:rFonts w:ascii="Arial" w:hAnsi="Arial" w:cs="Arial"/>
          <w:b/>
          <w:i/>
          <w:iCs/>
          <w:sz w:val="20"/>
          <w:szCs w:val="20"/>
        </w:rPr>
        <w:t> podpisu této smlouvy</w:t>
      </w:r>
      <w:r>
        <w:rPr>
          <w:rFonts w:ascii="Arial" w:hAnsi="Arial" w:cs="Arial"/>
          <w:b/>
          <w:i/>
          <w:iCs/>
          <w:sz w:val="20"/>
          <w:szCs w:val="20"/>
        </w:rPr>
        <w:t>.</w:t>
      </w:r>
    </w:p>
    <w:p w14:paraId="6E9E916B" w14:textId="77777777" w:rsidR="00167ADD" w:rsidRPr="00EB5907" w:rsidRDefault="00167ADD" w:rsidP="00167AD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43DB8B2" w14:textId="1D6D26FB" w:rsidR="00167ADD" w:rsidRPr="007A54AC" w:rsidRDefault="00167ADD" w:rsidP="00167ADD">
      <w:pPr>
        <w:pStyle w:val="Zkladntext2"/>
        <w:spacing w:after="0" w:line="276" w:lineRule="auto"/>
        <w:ind w:firstLine="709"/>
        <w:jc w:val="both"/>
        <w:rPr>
          <w:rFonts w:ascii="Arial" w:hAnsi="Arial" w:cs="Arial"/>
          <w:b/>
          <w:iCs/>
          <w:sz w:val="20"/>
          <w:szCs w:val="20"/>
        </w:rPr>
      </w:pPr>
      <w:r w:rsidRPr="007A54AC">
        <w:rPr>
          <w:rFonts w:ascii="Arial" w:hAnsi="Arial" w:cs="Arial"/>
          <w:b/>
          <w:iCs/>
          <w:sz w:val="20"/>
          <w:szCs w:val="20"/>
        </w:rPr>
        <w:t xml:space="preserve">Hlasování: Pro </w:t>
      </w:r>
      <w:r w:rsidR="00DA5CF0">
        <w:rPr>
          <w:rFonts w:ascii="Arial" w:hAnsi="Arial" w:cs="Arial"/>
          <w:b/>
          <w:iCs/>
          <w:sz w:val="20"/>
          <w:szCs w:val="20"/>
        </w:rPr>
        <w:t>5</w:t>
      </w:r>
      <w:r w:rsidRPr="007A54AC">
        <w:rPr>
          <w:rFonts w:ascii="Arial" w:hAnsi="Arial" w:cs="Arial"/>
          <w:b/>
          <w:iCs/>
          <w:sz w:val="20"/>
          <w:szCs w:val="20"/>
        </w:rPr>
        <w:t xml:space="preserve"> Proti 0 Zdržel se 0</w:t>
      </w:r>
    </w:p>
    <w:p w14:paraId="5EE36432" w14:textId="72CA72D1" w:rsidR="00167ADD" w:rsidRDefault="00167ADD" w:rsidP="00167ADD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Usnesení č. </w:t>
      </w:r>
      <w:r>
        <w:rPr>
          <w:rFonts w:ascii="Arial" w:hAnsi="Arial" w:cs="Arial"/>
          <w:b/>
          <w:sz w:val="20"/>
          <w:szCs w:val="20"/>
        </w:rPr>
        <w:t>6</w:t>
      </w:r>
      <w:r w:rsidRPr="00EB5907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>3</w:t>
      </w:r>
      <w:r w:rsidR="00DE41CE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/2022 </w:t>
      </w:r>
      <w:r w:rsidRPr="00EB5907">
        <w:rPr>
          <w:rFonts w:ascii="Arial" w:hAnsi="Arial" w:cs="Arial"/>
          <w:b/>
          <w:sz w:val="20"/>
          <w:szCs w:val="20"/>
        </w:rPr>
        <w:t>bylo schváleno</w:t>
      </w:r>
      <w:r>
        <w:rPr>
          <w:rFonts w:ascii="Arial" w:hAnsi="Arial" w:cs="Arial"/>
          <w:b/>
          <w:sz w:val="20"/>
          <w:szCs w:val="20"/>
        </w:rPr>
        <w:t>.</w:t>
      </w:r>
    </w:p>
    <w:p w14:paraId="6C58103D" w14:textId="77777777" w:rsidR="00167ADD" w:rsidRDefault="00167ADD" w:rsidP="00167ADD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</w:p>
    <w:p w14:paraId="68247990" w14:textId="77777777" w:rsidR="00454FAB" w:rsidRDefault="00454FAB" w:rsidP="00167AD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487C2B5" w14:textId="3BD1D6EC" w:rsidR="00167ADD" w:rsidRDefault="00167ADD" w:rsidP="00167AD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Bod č. 7)</w:t>
      </w:r>
    </w:p>
    <w:p w14:paraId="303BCFC6" w14:textId="2F6A49D5" w:rsidR="00785267" w:rsidRDefault="00167ADD" w:rsidP="00785267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 xml:space="preserve">USN </w:t>
      </w:r>
      <w:r>
        <w:rPr>
          <w:rFonts w:ascii="Arial" w:hAnsi="Arial" w:cs="Arial"/>
          <w:b/>
          <w:color w:val="00B050"/>
          <w:sz w:val="20"/>
          <w:szCs w:val="20"/>
        </w:rPr>
        <w:t>7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</w:t>
      </w:r>
      <w:r w:rsidR="00E23C2B">
        <w:rPr>
          <w:rFonts w:ascii="Arial" w:hAnsi="Arial" w:cs="Arial"/>
          <w:b/>
          <w:color w:val="00B050"/>
          <w:sz w:val="20"/>
          <w:szCs w:val="20"/>
        </w:rPr>
        <w:t>3</w:t>
      </w:r>
      <w:r w:rsidR="00DE41CE">
        <w:rPr>
          <w:rFonts w:ascii="Arial" w:hAnsi="Arial" w:cs="Arial"/>
          <w:b/>
          <w:color w:val="00B050"/>
          <w:sz w:val="20"/>
          <w:szCs w:val="20"/>
        </w:rPr>
        <w:t>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/202</w:t>
      </w:r>
      <w:r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1EF67FC4" w14:textId="05FAA3DA" w:rsidR="00785267" w:rsidRPr="00785267" w:rsidRDefault="00DE41CE" w:rsidP="00785267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bookmarkStart w:id="2" w:name="_Hlk103776778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Projednání Smlouvy o poskytnutí služeb na internetovém serveru (ČOV) – </w:t>
      </w:r>
      <w:proofErr w:type="spellStart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sml</w:t>
      </w:r>
      <w:proofErr w:type="spellEnd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 A22020097</w:t>
      </w:r>
    </w:p>
    <w:bookmarkEnd w:id="2"/>
    <w:p w14:paraId="4A1279EF" w14:textId="1FDF58E1" w:rsidR="00281D8D" w:rsidRPr="00DA5CF0" w:rsidRDefault="00DA5CF0" w:rsidP="00785267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A5CF0">
        <w:rPr>
          <w:rFonts w:ascii="Arial" w:hAnsi="Arial" w:cs="Arial"/>
          <w:color w:val="000000" w:themeColor="text1"/>
          <w:sz w:val="20"/>
          <w:szCs w:val="20"/>
        </w:rPr>
        <w:t xml:space="preserve">Starostka informovala přítomné o záměru uzavření výše uvedené smlouvy (hlídání poruch na ČOV a zasílání notifikací </w:t>
      </w:r>
      <w:proofErr w:type="spellStart"/>
      <w:r w:rsidRPr="00DA5CF0">
        <w:rPr>
          <w:rFonts w:ascii="Arial" w:hAnsi="Arial" w:cs="Arial"/>
          <w:color w:val="000000" w:themeColor="text1"/>
          <w:sz w:val="20"/>
          <w:szCs w:val="20"/>
        </w:rPr>
        <w:t>sms</w:t>
      </w:r>
      <w:proofErr w:type="spellEnd"/>
      <w:r w:rsidRPr="00DA5CF0">
        <w:rPr>
          <w:rFonts w:ascii="Arial" w:hAnsi="Arial" w:cs="Arial"/>
          <w:color w:val="000000" w:themeColor="text1"/>
          <w:sz w:val="20"/>
          <w:szCs w:val="20"/>
        </w:rPr>
        <w:t xml:space="preserve"> a emailem), včetně ukládání dat a o </w:t>
      </w:r>
      <w:r w:rsidR="00CA6F80">
        <w:rPr>
          <w:rFonts w:ascii="Arial" w:hAnsi="Arial" w:cs="Arial"/>
          <w:color w:val="000000" w:themeColor="text1"/>
          <w:sz w:val="20"/>
          <w:szCs w:val="20"/>
        </w:rPr>
        <w:t xml:space="preserve">finančním </w:t>
      </w:r>
      <w:r w:rsidRPr="00DA5CF0">
        <w:rPr>
          <w:rFonts w:ascii="Arial" w:hAnsi="Arial" w:cs="Arial"/>
          <w:color w:val="000000" w:themeColor="text1"/>
          <w:sz w:val="20"/>
          <w:szCs w:val="20"/>
        </w:rPr>
        <w:t xml:space="preserve">plnění za tuto službu.  </w:t>
      </w:r>
    </w:p>
    <w:p w14:paraId="7E056B73" w14:textId="77777777" w:rsidR="00DA5CF0" w:rsidRDefault="00DA5CF0" w:rsidP="00785267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86A8FBA" w14:textId="569D0E53" w:rsidR="00785267" w:rsidRPr="00FE15B3" w:rsidRDefault="00785267" w:rsidP="00FE15B3">
      <w:pPr>
        <w:pStyle w:val="Default"/>
        <w:ind w:left="709"/>
        <w:jc w:val="both"/>
        <w:rPr>
          <w:rFonts w:ascii="Arial" w:hAnsi="Arial" w:cs="Arial"/>
          <w:b/>
          <w:bCs/>
          <w:i/>
          <w:color w:val="000000" w:themeColor="text1"/>
          <w:sz w:val="20"/>
          <w:szCs w:val="20"/>
        </w:rPr>
      </w:pPr>
      <w:r w:rsidRPr="00FE15B3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>Zastup</w:t>
      </w:r>
      <w:r w:rsidR="00FE15B3" w:rsidRPr="00FE15B3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>itelstvo obce Rybníky schvaluje Smlouvu o poskytnutí služeb na internetovém serveru a pověřuje starostku obce k podpisu této smlouvy.</w:t>
      </w:r>
    </w:p>
    <w:p w14:paraId="4B187FD4" w14:textId="77777777" w:rsidR="00785267" w:rsidRPr="00785267" w:rsidRDefault="00785267" w:rsidP="00785267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94B8D1F" w14:textId="77777777" w:rsidR="00785267" w:rsidRPr="00785267" w:rsidRDefault="00785267" w:rsidP="00785267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EE81324" w14:textId="301D2F05" w:rsidR="00167ADD" w:rsidRPr="007A54AC" w:rsidRDefault="00167ADD" w:rsidP="00167ADD">
      <w:pPr>
        <w:pStyle w:val="Zkladntext2"/>
        <w:spacing w:after="0" w:line="276" w:lineRule="auto"/>
        <w:ind w:firstLine="709"/>
        <w:jc w:val="both"/>
        <w:rPr>
          <w:rFonts w:ascii="Arial" w:hAnsi="Arial" w:cs="Arial"/>
          <w:b/>
          <w:iCs/>
          <w:sz w:val="20"/>
          <w:szCs w:val="20"/>
        </w:rPr>
      </w:pPr>
      <w:r w:rsidRPr="007A54AC">
        <w:rPr>
          <w:rFonts w:ascii="Arial" w:hAnsi="Arial" w:cs="Arial"/>
          <w:b/>
          <w:iCs/>
          <w:sz w:val="20"/>
          <w:szCs w:val="20"/>
        </w:rPr>
        <w:t xml:space="preserve">Hlasování: Pro </w:t>
      </w:r>
      <w:r w:rsidR="00DA5CF0">
        <w:rPr>
          <w:rFonts w:ascii="Arial" w:hAnsi="Arial" w:cs="Arial"/>
          <w:b/>
          <w:iCs/>
          <w:sz w:val="20"/>
          <w:szCs w:val="20"/>
        </w:rPr>
        <w:t>5</w:t>
      </w:r>
      <w:r w:rsidRPr="007A54AC">
        <w:rPr>
          <w:rFonts w:ascii="Arial" w:hAnsi="Arial" w:cs="Arial"/>
          <w:b/>
          <w:iCs/>
          <w:sz w:val="20"/>
          <w:szCs w:val="20"/>
        </w:rPr>
        <w:t xml:space="preserve"> Proti 0 Zdržel se 0</w:t>
      </w:r>
    </w:p>
    <w:p w14:paraId="28334431" w14:textId="1EA4397F" w:rsidR="00167ADD" w:rsidRDefault="00167ADD" w:rsidP="00167ADD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Usnesení č. </w:t>
      </w:r>
      <w:r>
        <w:rPr>
          <w:rFonts w:ascii="Arial" w:hAnsi="Arial" w:cs="Arial"/>
          <w:b/>
          <w:sz w:val="20"/>
          <w:szCs w:val="20"/>
        </w:rPr>
        <w:t>7</w:t>
      </w:r>
      <w:r w:rsidRPr="00EB5907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>3</w:t>
      </w:r>
      <w:r w:rsidR="00FE15B3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/2022 </w:t>
      </w:r>
      <w:r w:rsidRPr="00EB5907">
        <w:rPr>
          <w:rFonts w:ascii="Arial" w:hAnsi="Arial" w:cs="Arial"/>
          <w:b/>
          <w:sz w:val="20"/>
          <w:szCs w:val="20"/>
        </w:rPr>
        <w:t>bylo schváleno</w:t>
      </w:r>
      <w:r>
        <w:rPr>
          <w:rFonts w:ascii="Arial" w:hAnsi="Arial" w:cs="Arial"/>
          <w:b/>
          <w:sz w:val="20"/>
          <w:szCs w:val="20"/>
        </w:rPr>
        <w:t>.</w:t>
      </w:r>
    </w:p>
    <w:p w14:paraId="7CE92BE9" w14:textId="77777777" w:rsidR="00167ADD" w:rsidRDefault="00167ADD" w:rsidP="00167ADD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</w:p>
    <w:p w14:paraId="51CBC5DF" w14:textId="64A78110" w:rsidR="00167ADD" w:rsidRDefault="00167ADD" w:rsidP="00167AD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Bod č. 8)</w:t>
      </w:r>
    </w:p>
    <w:p w14:paraId="7C328CFF" w14:textId="332E0A72" w:rsidR="00167ADD" w:rsidRDefault="00FE15B3" w:rsidP="00167ADD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Stanovisko zastupitelstva k žádosti občana J. V. – Chronologický zápis jednotlivých bodů v rámci projektu „Návrhu připojení osady Budín na ČOV Svaté Pole“ a analýza postupu</w:t>
      </w:r>
    </w:p>
    <w:p w14:paraId="07993DFE" w14:textId="0AB33529" w:rsidR="00E62C6F" w:rsidRPr="00E645E2" w:rsidRDefault="00DA5CF0" w:rsidP="00167ADD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E645E2">
        <w:rPr>
          <w:rFonts w:ascii="Arial" w:hAnsi="Arial" w:cs="Arial"/>
          <w:color w:val="auto"/>
          <w:sz w:val="20"/>
          <w:szCs w:val="20"/>
        </w:rPr>
        <w:t>Starostka obce přečetla dopis od J.V. přítomným</w:t>
      </w:r>
      <w:r w:rsidR="00CA6F80" w:rsidRPr="00E645E2">
        <w:rPr>
          <w:rFonts w:ascii="Arial" w:hAnsi="Arial" w:cs="Arial"/>
          <w:color w:val="auto"/>
          <w:sz w:val="20"/>
          <w:szCs w:val="20"/>
        </w:rPr>
        <w:t xml:space="preserve">. V návaznosti na to, seznámila přítomné s </w:t>
      </w:r>
      <w:r w:rsidRPr="00E645E2">
        <w:rPr>
          <w:rFonts w:ascii="Arial" w:hAnsi="Arial" w:cs="Arial"/>
          <w:color w:val="auto"/>
          <w:sz w:val="20"/>
          <w:szCs w:val="20"/>
        </w:rPr>
        <w:t>vyjádření</w:t>
      </w:r>
      <w:r w:rsidR="00CA6F80" w:rsidRPr="00E645E2">
        <w:rPr>
          <w:rFonts w:ascii="Arial" w:hAnsi="Arial" w:cs="Arial"/>
          <w:color w:val="auto"/>
          <w:sz w:val="20"/>
          <w:szCs w:val="20"/>
        </w:rPr>
        <w:t>m</w:t>
      </w:r>
      <w:r w:rsidRPr="00E645E2">
        <w:rPr>
          <w:rFonts w:ascii="Arial" w:hAnsi="Arial" w:cs="Arial"/>
          <w:color w:val="auto"/>
          <w:sz w:val="20"/>
          <w:szCs w:val="20"/>
        </w:rPr>
        <w:t xml:space="preserve"> autorizovaného inženýra pro vodovodní stavby o nemožnosti napojení osady Budín na místní část </w:t>
      </w:r>
      <w:r w:rsidR="00D62DC3" w:rsidRPr="00E645E2">
        <w:rPr>
          <w:rFonts w:ascii="Arial" w:hAnsi="Arial" w:cs="Arial"/>
          <w:color w:val="auto"/>
          <w:sz w:val="20"/>
          <w:szCs w:val="20"/>
        </w:rPr>
        <w:t>Budínek a zároveň vyjádření o tomtéž od starosty obce Svaté Pole, všechny zmíněné dopisy jsou přílohou tohoto zápisu. Dále informovala přítomného J.V., že</w:t>
      </w:r>
      <w:r w:rsidR="00327B96" w:rsidRPr="00E645E2">
        <w:rPr>
          <w:rFonts w:ascii="Arial" w:hAnsi="Arial" w:cs="Arial"/>
          <w:color w:val="auto"/>
          <w:sz w:val="20"/>
          <w:szCs w:val="20"/>
        </w:rPr>
        <w:t xml:space="preserve"> zastupitelstvo se nadále nebude vyjadřovat k dalším opakovaným žádostem </w:t>
      </w:r>
      <w:r w:rsidR="00C804C3" w:rsidRPr="00E645E2">
        <w:rPr>
          <w:rFonts w:ascii="Arial" w:hAnsi="Arial" w:cs="Arial"/>
          <w:color w:val="auto"/>
          <w:sz w:val="20"/>
          <w:szCs w:val="20"/>
        </w:rPr>
        <w:t>na toto</w:t>
      </w:r>
      <w:r w:rsidR="00327B96" w:rsidRPr="00E645E2">
        <w:rPr>
          <w:rFonts w:ascii="Arial" w:hAnsi="Arial" w:cs="Arial"/>
          <w:color w:val="auto"/>
          <w:sz w:val="20"/>
          <w:szCs w:val="20"/>
        </w:rPr>
        <w:t xml:space="preserve"> téma, protože tak učinilo</w:t>
      </w:r>
      <w:r w:rsidR="00E62C6F" w:rsidRPr="00E645E2">
        <w:rPr>
          <w:rFonts w:ascii="Arial" w:hAnsi="Arial" w:cs="Arial"/>
          <w:color w:val="auto"/>
          <w:sz w:val="20"/>
          <w:szCs w:val="20"/>
        </w:rPr>
        <w:t xml:space="preserve"> od roku 2019</w:t>
      </w:r>
      <w:r w:rsidR="00327B96" w:rsidRPr="00E645E2">
        <w:rPr>
          <w:rFonts w:ascii="Arial" w:hAnsi="Arial" w:cs="Arial"/>
          <w:color w:val="auto"/>
          <w:sz w:val="20"/>
          <w:szCs w:val="20"/>
        </w:rPr>
        <w:t xml:space="preserve"> již nesčetněkrát (bez výsledku) a odkázala občana J.V.</w:t>
      </w:r>
      <w:r w:rsidR="00CA6F80" w:rsidRPr="00E645E2">
        <w:rPr>
          <w:rFonts w:ascii="Arial" w:hAnsi="Arial" w:cs="Arial"/>
          <w:color w:val="auto"/>
          <w:sz w:val="20"/>
          <w:szCs w:val="20"/>
        </w:rPr>
        <w:t xml:space="preserve"> </w:t>
      </w:r>
      <w:r w:rsidR="00327B96" w:rsidRPr="00E645E2">
        <w:rPr>
          <w:rFonts w:ascii="Arial" w:hAnsi="Arial" w:cs="Arial"/>
          <w:color w:val="auto"/>
          <w:sz w:val="20"/>
          <w:szCs w:val="20"/>
        </w:rPr>
        <w:t xml:space="preserve">na orgány činné v trestním řízení. </w:t>
      </w:r>
    </w:p>
    <w:p w14:paraId="180B224A" w14:textId="77777777" w:rsidR="00604D7C" w:rsidRDefault="00604D7C" w:rsidP="00167ADD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2B53E18" w14:textId="12C33C2B" w:rsidR="00661A67" w:rsidRDefault="00604D7C" w:rsidP="00167ADD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J.V.</w:t>
      </w:r>
      <w:r w:rsidR="00327B96">
        <w:rPr>
          <w:rFonts w:ascii="Arial" w:hAnsi="Arial" w:cs="Arial"/>
          <w:color w:val="000000" w:themeColor="text1"/>
          <w:sz w:val="20"/>
          <w:szCs w:val="20"/>
        </w:rPr>
        <w:t xml:space="preserve"> znovu zopakoval, že náklady na připojení osady na Budínek</w:t>
      </w:r>
      <w:r w:rsidR="00C804C3">
        <w:rPr>
          <w:rFonts w:ascii="Arial" w:hAnsi="Arial" w:cs="Arial"/>
          <w:color w:val="000000" w:themeColor="text1"/>
          <w:sz w:val="20"/>
          <w:szCs w:val="20"/>
        </w:rPr>
        <w:t>,</w:t>
      </w:r>
      <w:r w:rsidR="00327B96">
        <w:rPr>
          <w:rFonts w:ascii="Arial" w:hAnsi="Arial" w:cs="Arial"/>
          <w:color w:val="000000" w:themeColor="text1"/>
          <w:sz w:val="20"/>
          <w:szCs w:val="20"/>
        </w:rPr>
        <w:t xml:space="preserve"> by byly dle odhadu bývalého starosty p</w:t>
      </w:r>
      <w:r w:rsidR="00E62C6F">
        <w:rPr>
          <w:rFonts w:ascii="Arial" w:hAnsi="Arial" w:cs="Arial"/>
          <w:color w:val="000000" w:themeColor="text1"/>
          <w:sz w:val="20"/>
          <w:szCs w:val="20"/>
        </w:rPr>
        <w:t xml:space="preserve">ana </w:t>
      </w:r>
      <w:r w:rsidR="00327B96">
        <w:rPr>
          <w:rFonts w:ascii="Arial" w:hAnsi="Arial" w:cs="Arial"/>
          <w:color w:val="000000" w:themeColor="text1"/>
          <w:sz w:val="20"/>
          <w:szCs w:val="20"/>
        </w:rPr>
        <w:t xml:space="preserve">V.J. cca 3,5 mil. </w:t>
      </w:r>
      <w:r w:rsidR="00C804C3">
        <w:rPr>
          <w:rFonts w:ascii="Arial" w:hAnsi="Arial" w:cs="Arial"/>
          <w:color w:val="000000" w:themeColor="text1"/>
          <w:sz w:val="20"/>
          <w:szCs w:val="20"/>
        </w:rPr>
        <w:t>Starostka op</w:t>
      </w:r>
      <w:r w:rsidR="008F08D7">
        <w:rPr>
          <w:rFonts w:ascii="Arial" w:hAnsi="Arial" w:cs="Arial"/>
          <w:color w:val="000000" w:themeColor="text1"/>
          <w:sz w:val="20"/>
          <w:szCs w:val="20"/>
        </w:rPr>
        <w:t>akovaně</w:t>
      </w:r>
      <w:r w:rsidR="00C804C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62C6F">
        <w:rPr>
          <w:rFonts w:ascii="Arial" w:hAnsi="Arial" w:cs="Arial"/>
          <w:color w:val="000000" w:themeColor="text1"/>
          <w:sz w:val="20"/>
          <w:szCs w:val="20"/>
        </w:rPr>
        <w:t>připom</w:t>
      </w:r>
      <w:r w:rsidR="00CF5A36">
        <w:rPr>
          <w:rFonts w:ascii="Arial" w:hAnsi="Arial" w:cs="Arial"/>
          <w:color w:val="000000" w:themeColor="text1"/>
          <w:sz w:val="20"/>
          <w:szCs w:val="20"/>
        </w:rPr>
        <w:t>n</w:t>
      </w:r>
      <w:r w:rsidR="00E62C6F">
        <w:rPr>
          <w:rFonts w:ascii="Arial" w:hAnsi="Arial" w:cs="Arial"/>
          <w:color w:val="000000" w:themeColor="text1"/>
          <w:sz w:val="20"/>
          <w:szCs w:val="20"/>
        </w:rPr>
        <w:t>ěla</w:t>
      </w:r>
      <w:r w:rsidR="00C804C3">
        <w:rPr>
          <w:rFonts w:ascii="Arial" w:hAnsi="Arial" w:cs="Arial"/>
          <w:color w:val="000000" w:themeColor="text1"/>
          <w:sz w:val="20"/>
          <w:szCs w:val="20"/>
        </w:rPr>
        <w:t>, že projektová dokumentace k ČOV Rybníky</w:t>
      </w:r>
      <w:r w:rsidR="00E62C6F">
        <w:rPr>
          <w:rFonts w:ascii="Arial" w:hAnsi="Arial" w:cs="Arial"/>
          <w:color w:val="000000" w:themeColor="text1"/>
          <w:sz w:val="20"/>
          <w:szCs w:val="20"/>
        </w:rPr>
        <w:t xml:space="preserve"> z r. 2010, kterou </w:t>
      </w:r>
      <w:proofErr w:type="spellStart"/>
      <w:r w:rsidR="00E62C6F">
        <w:rPr>
          <w:rFonts w:ascii="Arial" w:hAnsi="Arial" w:cs="Arial"/>
          <w:color w:val="000000" w:themeColor="text1"/>
          <w:sz w:val="20"/>
          <w:szCs w:val="20"/>
        </w:rPr>
        <w:t>býv</w:t>
      </w:r>
      <w:proofErr w:type="spellEnd"/>
      <w:r w:rsidR="00E62C6F">
        <w:rPr>
          <w:rFonts w:ascii="Arial" w:hAnsi="Arial" w:cs="Arial"/>
          <w:color w:val="000000" w:themeColor="text1"/>
          <w:sz w:val="20"/>
          <w:szCs w:val="20"/>
        </w:rPr>
        <w:t xml:space="preserve">. starosta 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>nechal vypracovat, počítala s napojením osady Budín</w:t>
      </w:r>
      <w:r w:rsidR="00CF5A36">
        <w:rPr>
          <w:rFonts w:ascii="Arial" w:hAnsi="Arial" w:cs="Arial"/>
          <w:color w:val="000000" w:themeColor="text1"/>
          <w:sz w:val="20"/>
          <w:szCs w:val="20"/>
        </w:rPr>
        <w:t xml:space="preserve"> a Libice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 xml:space="preserve"> na ČOV</w:t>
      </w:r>
      <w:r w:rsidR="004636E2">
        <w:rPr>
          <w:rFonts w:ascii="Arial" w:hAnsi="Arial" w:cs="Arial"/>
          <w:color w:val="000000" w:themeColor="text1"/>
          <w:sz w:val="20"/>
          <w:szCs w:val="20"/>
        </w:rPr>
        <w:t xml:space="preserve"> Rybníky</w:t>
      </w:r>
      <w:r w:rsidR="00661A67">
        <w:rPr>
          <w:rFonts w:ascii="Arial" w:hAnsi="Arial" w:cs="Arial"/>
          <w:color w:val="000000" w:themeColor="text1"/>
          <w:sz w:val="20"/>
          <w:szCs w:val="20"/>
        </w:rPr>
        <w:t>.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5B245D6" w14:textId="39112743" w:rsidR="00FE15B3" w:rsidRDefault="00661A67" w:rsidP="00167ADD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>okud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tedy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 xml:space="preserve"> měl bývalý starosta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V.J.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 xml:space="preserve"> záměr připojit </w:t>
      </w:r>
      <w:r>
        <w:rPr>
          <w:rFonts w:ascii="Arial" w:hAnsi="Arial" w:cs="Arial"/>
          <w:color w:val="000000" w:themeColor="text1"/>
          <w:sz w:val="20"/>
          <w:szCs w:val="20"/>
        </w:rPr>
        <w:t>(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>za 3,5 mil Kč</w:t>
      </w:r>
      <w:r>
        <w:rPr>
          <w:rFonts w:ascii="Arial" w:hAnsi="Arial" w:cs="Arial"/>
          <w:color w:val="000000" w:themeColor="text1"/>
          <w:sz w:val="20"/>
          <w:szCs w:val="20"/>
        </w:rPr>
        <w:t>) budínskou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 xml:space="preserve"> kanalizaci na Budínek, zřejmě by projektovou dokumentaci nekoncipoval tak, aby byl Budín napojen na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ČOV </w:t>
      </w:r>
      <w:r w:rsidR="00E62C6F" w:rsidRPr="00E62C6F">
        <w:rPr>
          <w:rFonts w:ascii="Arial" w:hAnsi="Arial" w:cs="Arial"/>
          <w:color w:val="000000" w:themeColor="text1"/>
          <w:sz w:val="20"/>
          <w:szCs w:val="20"/>
        </w:rPr>
        <w:t xml:space="preserve">Rybníky. </w:t>
      </w:r>
    </w:p>
    <w:p w14:paraId="4C5C86DC" w14:textId="77777777" w:rsidR="00CF5A36" w:rsidRDefault="00CF5A36" w:rsidP="00167ADD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D07214F" w14:textId="63AF04EB" w:rsidR="00523A66" w:rsidRDefault="00661A67" w:rsidP="00167ADD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Starostka opět zopakovala důvody snahy o odkanalizování Budína</w:t>
      </w:r>
      <w:r w:rsidR="004636E2">
        <w:rPr>
          <w:rFonts w:ascii="Arial" w:hAnsi="Arial" w:cs="Arial"/>
          <w:color w:val="000000" w:themeColor="text1"/>
          <w:sz w:val="20"/>
          <w:szCs w:val="20"/>
        </w:rPr>
        <w:t xml:space="preserve">, tj. enormní navýšení nákladů na odvoz odpadních vod a další avizované zdražování. </w:t>
      </w:r>
    </w:p>
    <w:p w14:paraId="7C42D46D" w14:textId="3A20B6B5" w:rsidR="00334EF9" w:rsidRDefault="00CF5A36" w:rsidP="004636E2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J.V. d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>ále z</w:t>
      </w:r>
      <w:r w:rsidR="004636E2">
        <w:rPr>
          <w:rFonts w:ascii="Arial" w:hAnsi="Arial" w:cs="Arial"/>
          <w:color w:val="000000" w:themeColor="text1"/>
          <w:sz w:val="20"/>
          <w:szCs w:val="20"/>
        </w:rPr>
        <w:t>mínil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>, že naše obec má nejdražší stočné ze všech.</w:t>
      </w:r>
      <w:r w:rsidR="004636E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>Toto tvrzení se však</w:t>
      </w:r>
      <w:r w:rsidR="005A6EF2">
        <w:rPr>
          <w:rFonts w:ascii="Arial" w:hAnsi="Arial" w:cs="Arial"/>
          <w:color w:val="000000" w:themeColor="text1"/>
          <w:sz w:val="20"/>
          <w:szCs w:val="20"/>
        </w:rPr>
        <w:t xml:space="preserve"> opět nezakládá na pravdě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 w:rsidR="0025671C">
        <w:rPr>
          <w:rFonts w:ascii="Arial" w:hAnsi="Arial" w:cs="Arial"/>
          <w:color w:val="000000" w:themeColor="text1"/>
          <w:sz w:val="20"/>
          <w:szCs w:val="20"/>
        </w:rPr>
        <w:t xml:space="preserve">pro př. 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>stočné Rybníky</w:t>
      </w:r>
      <w:r w:rsidR="00F32C62">
        <w:rPr>
          <w:rFonts w:ascii="Arial" w:hAnsi="Arial" w:cs="Arial"/>
          <w:color w:val="000000" w:themeColor="text1"/>
          <w:sz w:val="20"/>
          <w:szCs w:val="20"/>
        </w:rPr>
        <w:t xml:space="preserve"> 2022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 - 46,20 </w:t>
      </w:r>
      <w:bookmarkStart w:id="3" w:name="_Hlk106019392"/>
      <w:r w:rsidR="00E645E2">
        <w:rPr>
          <w:rFonts w:ascii="Arial" w:hAnsi="Arial" w:cs="Arial"/>
          <w:color w:val="000000" w:themeColor="text1"/>
          <w:sz w:val="20"/>
          <w:szCs w:val="20"/>
        </w:rPr>
        <w:t>Kč/m3</w:t>
      </w:r>
      <w:bookmarkEnd w:id="3"/>
      <w:r w:rsidR="00F32C62">
        <w:rPr>
          <w:rFonts w:ascii="Arial" w:hAnsi="Arial" w:cs="Arial"/>
          <w:color w:val="000000" w:themeColor="text1"/>
          <w:sz w:val="20"/>
          <w:szCs w:val="20"/>
        </w:rPr>
        <w:t>,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A6EF2">
        <w:rPr>
          <w:rFonts w:ascii="Arial" w:hAnsi="Arial" w:cs="Arial"/>
          <w:color w:val="000000" w:themeColor="text1"/>
          <w:sz w:val="20"/>
          <w:szCs w:val="20"/>
        </w:rPr>
        <w:t>Drhovy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 6</w:t>
      </w:r>
      <w:r w:rsidR="00F32C62">
        <w:rPr>
          <w:rFonts w:ascii="Arial" w:hAnsi="Arial" w:cs="Arial"/>
          <w:color w:val="000000" w:themeColor="text1"/>
          <w:sz w:val="20"/>
          <w:szCs w:val="20"/>
        </w:rPr>
        <w:t>6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>,</w:t>
      </w:r>
      <w:r w:rsidR="00F32C62">
        <w:rPr>
          <w:rFonts w:ascii="Arial" w:hAnsi="Arial" w:cs="Arial"/>
          <w:color w:val="000000" w:themeColor="text1"/>
          <w:sz w:val="20"/>
          <w:szCs w:val="20"/>
        </w:rPr>
        <w:t>47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 Kč</w:t>
      </w:r>
      <w:r w:rsidR="0025671C">
        <w:rPr>
          <w:rFonts w:ascii="Arial" w:hAnsi="Arial" w:cs="Arial"/>
          <w:color w:val="000000" w:themeColor="text1"/>
          <w:sz w:val="20"/>
          <w:szCs w:val="20"/>
        </w:rPr>
        <w:t xml:space="preserve"> Kč/m3</w:t>
      </w:r>
      <w:r w:rsidR="005A6EF2">
        <w:rPr>
          <w:rFonts w:ascii="Arial" w:hAnsi="Arial" w:cs="Arial"/>
          <w:color w:val="000000" w:themeColor="text1"/>
          <w:sz w:val="20"/>
          <w:szCs w:val="20"/>
        </w:rPr>
        <w:t>, Nový Knín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32C62">
        <w:rPr>
          <w:rFonts w:ascii="Arial" w:hAnsi="Arial" w:cs="Arial"/>
          <w:color w:val="000000" w:themeColor="text1"/>
          <w:sz w:val="20"/>
          <w:szCs w:val="20"/>
        </w:rPr>
        <w:t>63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>,0</w:t>
      </w:r>
      <w:r w:rsidR="00F32C62">
        <w:rPr>
          <w:rFonts w:ascii="Arial" w:hAnsi="Arial" w:cs="Arial"/>
          <w:color w:val="000000" w:themeColor="text1"/>
          <w:sz w:val="20"/>
          <w:szCs w:val="20"/>
        </w:rPr>
        <w:t>5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5671C">
        <w:rPr>
          <w:rFonts w:ascii="Arial" w:hAnsi="Arial" w:cs="Arial"/>
          <w:color w:val="000000" w:themeColor="text1"/>
          <w:sz w:val="20"/>
          <w:szCs w:val="20"/>
        </w:rPr>
        <w:t>Kč/m3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32C62">
        <w:rPr>
          <w:rFonts w:ascii="Arial" w:hAnsi="Arial" w:cs="Arial"/>
          <w:color w:val="000000" w:themeColor="text1"/>
          <w:sz w:val="20"/>
          <w:szCs w:val="20"/>
        </w:rPr>
        <w:t>Svaté Pole 50,00 Kč</w:t>
      </w:r>
      <w:r w:rsidR="0025671C">
        <w:rPr>
          <w:rFonts w:ascii="Arial" w:hAnsi="Arial" w:cs="Arial"/>
          <w:color w:val="000000" w:themeColor="text1"/>
          <w:sz w:val="20"/>
          <w:szCs w:val="20"/>
        </w:rPr>
        <w:t>/m3</w:t>
      </w:r>
      <w:r w:rsidR="00E645E2">
        <w:rPr>
          <w:rFonts w:ascii="Arial" w:hAnsi="Arial" w:cs="Arial"/>
          <w:color w:val="000000" w:themeColor="text1"/>
          <w:sz w:val="20"/>
          <w:szCs w:val="20"/>
        </w:rPr>
        <w:t xml:space="preserve"> a i Dobříš avizuje další navýšení od 07/2022.</w:t>
      </w:r>
      <w:r w:rsidR="005A6EF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96B5095" w14:textId="38D4B345" w:rsidR="00E645E2" w:rsidRDefault="00E645E2" w:rsidP="004636E2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Starostka </w:t>
      </w:r>
      <w:r w:rsidR="0025671C">
        <w:rPr>
          <w:rFonts w:ascii="Arial" w:hAnsi="Arial" w:cs="Arial"/>
          <w:color w:val="000000" w:themeColor="text1"/>
          <w:sz w:val="20"/>
          <w:szCs w:val="20"/>
        </w:rPr>
        <w:t xml:space="preserve">dále </w:t>
      </w:r>
      <w:r>
        <w:rPr>
          <w:rFonts w:ascii="Arial" w:hAnsi="Arial" w:cs="Arial"/>
          <w:color w:val="000000" w:themeColor="text1"/>
          <w:sz w:val="20"/>
          <w:szCs w:val="20"/>
        </w:rPr>
        <w:t>informovala, že i při navyšujících se cenách stočného, dosahuje cena stočného v obci cca polovinu ročních nákladů, které dnes vynaloží domácnosti na vývoz jímek.</w:t>
      </w:r>
    </w:p>
    <w:p w14:paraId="31C0CE36" w14:textId="306AA418" w:rsidR="002A1213" w:rsidRDefault="005D65AA" w:rsidP="004636E2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Pro 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>doplnění uvádíme, že stočné vychází v letošním roce na 1 663 Kč/osobu</w:t>
      </w:r>
      <w:r w:rsidR="005A6EF2">
        <w:rPr>
          <w:rFonts w:ascii="Arial" w:hAnsi="Arial" w:cs="Arial"/>
          <w:color w:val="000000" w:themeColor="text1"/>
          <w:sz w:val="20"/>
          <w:szCs w:val="20"/>
        </w:rPr>
        <w:t xml:space="preserve"> (46,20 Kč vč. DPH/m3)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>.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gramStart"/>
      <w:r w:rsidR="00A30FBE">
        <w:rPr>
          <w:rFonts w:ascii="Arial" w:hAnsi="Arial" w:cs="Arial"/>
          <w:color w:val="000000" w:themeColor="text1"/>
          <w:sz w:val="20"/>
          <w:szCs w:val="20"/>
        </w:rPr>
        <w:t>Pro</w:t>
      </w:r>
      <w:r w:rsidR="009D49B2">
        <w:rPr>
          <w:rFonts w:ascii="Arial" w:hAnsi="Arial" w:cs="Arial"/>
          <w:color w:val="000000" w:themeColor="text1"/>
          <w:sz w:val="20"/>
          <w:szCs w:val="20"/>
        </w:rPr>
        <w:t xml:space="preserve"> 4-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>člennou</w:t>
      </w:r>
      <w:proofErr w:type="gramEnd"/>
      <w:r w:rsidR="00A30FBE">
        <w:rPr>
          <w:rFonts w:ascii="Arial" w:hAnsi="Arial" w:cs="Arial"/>
          <w:color w:val="000000" w:themeColor="text1"/>
          <w:sz w:val="20"/>
          <w:szCs w:val="20"/>
        </w:rPr>
        <w:t xml:space="preserve"> rodinu je tak roční náklad 6652 Kč za rok /</w:t>
      </w:r>
      <w:r w:rsidR="008F08D7">
        <w:rPr>
          <w:rFonts w:ascii="Arial" w:hAnsi="Arial" w:cs="Arial"/>
          <w:color w:val="000000" w:themeColor="text1"/>
          <w:sz w:val="20"/>
          <w:szCs w:val="20"/>
        </w:rPr>
        <w:t>pro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 xml:space="preserve"> snížení zátěže pro domácnosti – vybíráno kvartálně</w:t>
      </w:r>
      <w:r w:rsidR="00604D7C">
        <w:rPr>
          <w:rFonts w:ascii="Arial" w:hAnsi="Arial" w:cs="Arial"/>
          <w:color w:val="000000" w:themeColor="text1"/>
          <w:sz w:val="20"/>
          <w:szCs w:val="20"/>
        </w:rPr>
        <w:t>/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>.</w:t>
      </w:r>
      <w:r w:rsidR="00041DC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 xml:space="preserve">Náklady za vývoz </w:t>
      </w:r>
      <w:r w:rsidR="00C27D8E">
        <w:rPr>
          <w:rFonts w:ascii="Arial" w:hAnsi="Arial" w:cs="Arial"/>
          <w:color w:val="000000" w:themeColor="text1"/>
          <w:sz w:val="20"/>
          <w:szCs w:val="20"/>
        </w:rPr>
        <w:t xml:space="preserve">jedné 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>jímky se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 xml:space="preserve"> aktuálně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 xml:space="preserve"> pohybují od 1 600 Kč do 2650 Kč</w:t>
      </w:r>
      <w:r w:rsidR="00C27D8E">
        <w:rPr>
          <w:rFonts w:ascii="Arial" w:hAnsi="Arial" w:cs="Arial"/>
          <w:color w:val="000000" w:themeColor="text1"/>
          <w:sz w:val="20"/>
          <w:szCs w:val="20"/>
        </w:rPr>
        <w:t xml:space="preserve"> (dle dopravce)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>. Průměrný roční náklad pro čtyř člennou r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>o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>dinu (při frekvenci svozu 1 x 6týdnů) je tedy v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> 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>rozmezí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 xml:space="preserve"> cca</w:t>
      </w:r>
      <w:r w:rsidR="00334EF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D49B2">
        <w:rPr>
          <w:rFonts w:ascii="Arial" w:hAnsi="Arial" w:cs="Arial"/>
          <w:color w:val="000000" w:themeColor="text1"/>
          <w:sz w:val="20"/>
          <w:szCs w:val="20"/>
        </w:rPr>
        <w:t xml:space="preserve">od 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 xml:space="preserve">14 000 Kč – </w:t>
      </w:r>
      <w:r w:rsidR="009D49B2">
        <w:rPr>
          <w:rFonts w:ascii="Arial" w:hAnsi="Arial" w:cs="Arial"/>
          <w:color w:val="000000" w:themeColor="text1"/>
          <w:sz w:val="20"/>
          <w:szCs w:val="20"/>
        </w:rPr>
        <w:t xml:space="preserve">do </w:t>
      </w:r>
      <w:r w:rsidR="00A30FBE">
        <w:rPr>
          <w:rFonts w:ascii="Arial" w:hAnsi="Arial" w:cs="Arial"/>
          <w:color w:val="000000" w:themeColor="text1"/>
          <w:sz w:val="20"/>
          <w:szCs w:val="20"/>
        </w:rPr>
        <w:t xml:space="preserve">23 000 Kč/rok. </w:t>
      </w:r>
    </w:p>
    <w:p w14:paraId="130BD18D" w14:textId="2C3B0C64" w:rsidR="009D49B2" w:rsidRDefault="00CD3F3A" w:rsidP="00CD3F3A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J.V. </w:t>
      </w:r>
      <w:r w:rsidR="008F08D7">
        <w:rPr>
          <w:rFonts w:ascii="Arial" w:hAnsi="Arial" w:cs="Arial"/>
          <w:color w:val="000000" w:themeColor="text1"/>
          <w:sz w:val="20"/>
          <w:szCs w:val="20"/>
        </w:rPr>
        <w:t>zmínil, že procházel Budín a zjistil v jedné z ulic, že jsou zde „</w:t>
      </w:r>
      <w:proofErr w:type="spellStart"/>
      <w:r w:rsidR="008F08D7">
        <w:rPr>
          <w:rFonts w:ascii="Arial" w:hAnsi="Arial" w:cs="Arial"/>
          <w:color w:val="000000" w:themeColor="text1"/>
          <w:sz w:val="20"/>
          <w:szCs w:val="20"/>
        </w:rPr>
        <w:t>poklůpky</w:t>
      </w:r>
      <w:proofErr w:type="spellEnd"/>
      <w:r w:rsidR="008F08D7">
        <w:rPr>
          <w:rFonts w:ascii="Arial" w:hAnsi="Arial" w:cs="Arial"/>
          <w:color w:val="000000" w:themeColor="text1"/>
          <w:sz w:val="20"/>
          <w:szCs w:val="20"/>
        </w:rPr>
        <w:t xml:space="preserve">“, </w:t>
      </w:r>
      <w:r>
        <w:rPr>
          <w:rFonts w:ascii="Arial" w:hAnsi="Arial" w:cs="Arial"/>
          <w:color w:val="000000" w:themeColor="text1"/>
          <w:sz w:val="20"/>
          <w:szCs w:val="20"/>
        </w:rPr>
        <w:t>vznesl</w:t>
      </w:r>
      <w:r w:rsidR="008F08D7">
        <w:rPr>
          <w:rFonts w:ascii="Arial" w:hAnsi="Arial" w:cs="Arial"/>
          <w:color w:val="000000" w:themeColor="text1"/>
          <w:sz w:val="20"/>
          <w:szCs w:val="20"/>
        </w:rPr>
        <w:t xml:space="preserve"> tedy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dotaz, zda je v jedné z ulic v 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Budíně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již kanalizace položena. Toto starostka potvrdila. V příslušné ulici v 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Budíně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, se v loňském roce přiváděla pro tamní občany voda (z důvodu krajně nevyhovující kvality vody ve studnách), při té příležitosti jsme z důvodu úspor</w:t>
      </w:r>
      <w:r w:rsidR="009D49B2">
        <w:rPr>
          <w:rFonts w:ascii="Arial" w:hAnsi="Arial" w:cs="Arial"/>
          <w:color w:val="000000" w:themeColor="text1"/>
          <w:sz w:val="20"/>
          <w:szCs w:val="20"/>
        </w:rPr>
        <w:t>y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nákladů, provedli „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přípolož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“ kanalizačního potrubí</w:t>
      </w:r>
      <w:r w:rsidR="009D49B2">
        <w:rPr>
          <w:rFonts w:ascii="Arial" w:hAnsi="Arial" w:cs="Arial"/>
          <w:color w:val="000000" w:themeColor="text1"/>
          <w:sz w:val="20"/>
          <w:szCs w:val="20"/>
        </w:rPr>
        <w:t xml:space="preserve"> 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obec tak uspořila náklady na opakované výkopové práce, které při stavbě kanalizace již nebude nutné realizovat, dále zmínila, že na příslušný vodovod i kanalizaci je vydané platné, stavební povolení.  </w:t>
      </w:r>
    </w:p>
    <w:p w14:paraId="2276AB96" w14:textId="1F7CB673" w:rsidR="00CD0482" w:rsidRDefault="00CD3F3A" w:rsidP="00CD3F3A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J.V.</w:t>
      </w:r>
      <w:r w:rsidR="008F303C">
        <w:rPr>
          <w:rFonts w:ascii="Arial" w:hAnsi="Arial" w:cs="Arial"/>
          <w:color w:val="000000" w:themeColor="text1"/>
          <w:sz w:val="20"/>
          <w:szCs w:val="20"/>
        </w:rPr>
        <w:t xml:space="preserve"> i nadále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reagoval tak, že nesouhlasí s výstavbou kanalizace Budín a nesouhlasí s tím, aby obec čerpala na tuto akci úvěr. </w:t>
      </w:r>
      <w:r w:rsidR="009D49B2">
        <w:rPr>
          <w:rFonts w:ascii="Arial" w:hAnsi="Arial" w:cs="Arial"/>
          <w:color w:val="000000" w:themeColor="text1"/>
          <w:sz w:val="20"/>
          <w:szCs w:val="20"/>
        </w:rPr>
        <w:t>Dále navrhl, aby si všichni noví občané hradili celý náklad na připojení sami</w:t>
      </w:r>
      <w:r w:rsidR="008F303C">
        <w:rPr>
          <w:rFonts w:ascii="Arial" w:hAnsi="Arial" w:cs="Arial"/>
          <w:color w:val="000000" w:themeColor="text1"/>
          <w:sz w:val="20"/>
          <w:szCs w:val="20"/>
        </w:rPr>
        <w:t xml:space="preserve">. Na otázku </w:t>
      </w:r>
      <w:r w:rsidR="00A81CC3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008F303C">
        <w:rPr>
          <w:rFonts w:ascii="Arial" w:hAnsi="Arial" w:cs="Arial"/>
          <w:color w:val="000000" w:themeColor="text1"/>
          <w:sz w:val="20"/>
          <w:szCs w:val="20"/>
        </w:rPr>
        <w:t xml:space="preserve">co to </w:t>
      </w:r>
      <w:r w:rsidR="00A81CC3">
        <w:rPr>
          <w:rFonts w:ascii="Arial" w:hAnsi="Arial" w:cs="Arial"/>
          <w:color w:val="000000" w:themeColor="text1"/>
          <w:sz w:val="20"/>
          <w:szCs w:val="20"/>
        </w:rPr>
        <w:t xml:space="preserve">z jeho pohledu </w:t>
      </w:r>
      <w:r w:rsidR="008F303C">
        <w:rPr>
          <w:rFonts w:ascii="Arial" w:hAnsi="Arial" w:cs="Arial"/>
          <w:color w:val="000000" w:themeColor="text1"/>
          <w:sz w:val="20"/>
          <w:szCs w:val="20"/>
        </w:rPr>
        <w:t xml:space="preserve">znamená „nový občan“ odpověděl, že dle jeho názoru je nový ten, kdo v obci žije kratší dobu, než 30 let. Starostka následně zmínila, že chce zachovat stejné podmínky pro občany Budína, jaké měli pro připojení občané Rybníků a nechce dělat rozdíly, protože všichni trvale hlášení občané mají stejná práva i povinnosti bez ohledu na dobu, po kterou v obci žijí. </w:t>
      </w:r>
    </w:p>
    <w:p w14:paraId="707345AA" w14:textId="78ABD352" w:rsidR="00CD3F3A" w:rsidRDefault="008750C4" w:rsidP="00CD3F3A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Starostka zmínila, že 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>J.V. často argumentuje</w:t>
      </w:r>
      <w:r>
        <w:rPr>
          <w:rFonts w:ascii="Arial" w:hAnsi="Arial" w:cs="Arial"/>
          <w:color w:val="000000" w:themeColor="text1"/>
          <w:sz w:val="20"/>
          <w:szCs w:val="20"/>
        </w:rPr>
        <w:t>/tlumočí údajné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 xml:space="preserve"> názory (spousty) lidí</w:t>
      </w:r>
      <w:r w:rsidR="00ED79C6">
        <w:rPr>
          <w:rFonts w:ascii="Arial" w:hAnsi="Arial" w:cs="Arial"/>
          <w:color w:val="000000" w:themeColor="text1"/>
          <w:sz w:val="20"/>
          <w:szCs w:val="20"/>
        </w:rPr>
        <w:t xml:space="preserve"> z naší obce. Vyzýváme touto cestou občany: “</w:t>
      </w:r>
      <w:r>
        <w:rPr>
          <w:rFonts w:ascii="Arial" w:hAnsi="Arial" w:cs="Arial"/>
          <w:color w:val="000000" w:themeColor="text1"/>
          <w:sz w:val="20"/>
          <w:szCs w:val="20"/>
        </w:rPr>
        <w:t>obracejte se na náš úřad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>/obec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napřímo a pojďme řešit věci </w:t>
      </w:r>
      <w:r w:rsidR="00ED79C6">
        <w:rPr>
          <w:rFonts w:ascii="Arial" w:hAnsi="Arial" w:cs="Arial"/>
          <w:color w:val="000000" w:themeColor="text1"/>
          <w:sz w:val="20"/>
          <w:szCs w:val="20"/>
        </w:rPr>
        <w:t xml:space="preserve">a názory </w:t>
      </w:r>
      <w:r>
        <w:rPr>
          <w:rFonts w:ascii="Arial" w:hAnsi="Arial" w:cs="Arial"/>
          <w:color w:val="000000" w:themeColor="text1"/>
          <w:sz w:val="20"/>
          <w:szCs w:val="20"/>
        </w:rPr>
        <w:t>společně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>. M</w:t>
      </w:r>
      <w:r w:rsidR="00ED79C6">
        <w:rPr>
          <w:rFonts w:ascii="Arial" w:hAnsi="Arial" w:cs="Arial"/>
          <w:color w:val="000000" w:themeColor="text1"/>
          <w:sz w:val="20"/>
          <w:szCs w:val="20"/>
        </w:rPr>
        <w:t>áme za to, že to zvládneme i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bez prostředníka, který lže a informace </w:t>
      </w:r>
      <w:r w:rsidR="00A81CC3">
        <w:rPr>
          <w:rFonts w:ascii="Arial" w:hAnsi="Arial" w:cs="Arial"/>
          <w:color w:val="000000" w:themeColor="text1"/>
          <w:sz w:val="20"/>
          <w:szCs w:val="20"/>
        </w:rPr>
        <w:t xml:space="preserve">záměrně </w:t>
      </w:r>
      <w:r>
        <w:rPr>
          <w:rFonts w:ascii="Arial" w:hAnsi="Arial" w:cs="Arial"/>
          <w:color w:val="000000" w:themeColor="text1"/>
          <w:sz w:val="20"/>
          <w:szCs w:val="20"/>
        </w:rPr>
        <w:t>zkresluje.</w:t>
      </w:r>
      <w:r w:rsidR="00ED79C6">
        <w:rPr>
          <w:rFonts w:ascii="Arial" w:hAnsi="Arial" w:cs="Arial"/>
          <w:color w:val="000000" w:themeColor="text1"/>
          <w:sz w:val="20"/>
          <w:szCs w:val="20"/>
        </w:rPr>
        <w:t xml:space="preserve"> Ú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>častn</w:t>
      </w:r>
      <w:r w:rsidR="00ED79C6">
        <w:rPr>
          <w:rFonts w:ascii="Arial" w:hAnsi="Arial" w:cs="Arial"/>
          <w:color w:val="000000" w:themeColor="text1"/>
          <w:sz w:val="20"/>
          <w:szCs w:val="20"/>
        </w:rPr>
        <w:t xml:space="preserve">ěte se 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 xml:space="preserve">jednání, </w:t>
      </w:r>
      <w:r>
        <w:rPr>
          <w:rFonts w:ascii="Arial" w:hAnsi="Arial" w:cs="Arial"/>
          <w:color w:val="000000" w:themeColor="text1"/>
          <w:sz w:val="20"/>
          <w:szCs w:val="20"/>
        </w:rPr>
        <w:t>týkajících se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>oblastí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>, kter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>é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 xml:space="preserve"> se</w:t>
      </w:r>
      <w:r w:rsidR="00ED79C6">
        <w:rPr>
          <w:rFonts w:ascii="Arial" w:hAnsi="Arial" w:cs="Arial"/>
          <w:color w:val="000000" w:themeColor="text1"/>
          <w:sz w:val="20"/>
          <w:szCs w:val="20"/>
        </w:rPr>
        <w:t xml:space="preserve"> vás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 xml:space="preserve"> přímo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 xml:space="preserve"> týk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>ají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>, nebo kter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>é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D79C6">
        <w:rPr>
          <w:rFonts w:ascii="Arial" w:hAnsi="Arial" w:cs="Arial"/>
          <w:color w:val="000000" w:themeColor="text1"/>
          <w:sz w:val="20"/>
          <w:szCs w:val="20"/>
        </w:rPr>
        <w:t>vás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 xml:space="preserve"> zajím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>ají, nenechte za sebe mluvit druhé, kteří mnohdy neřeší váš zájem, ale jen ten svůj</w:t>
      </w:r>
      <w:r w:rsidR="00ED79C6">
        <w:rPr>
          <w:rFonts w:ascii="Arial" w:hAnsi="Arial" w:cs="Arial"/>
          <w:color w:val="000000" w:themeColor="text1"/>
          <w:sz w:val="20"/>
          <w:szCs w:val="20"/>
        </w:rPr>
        <w:t>“</w:t>
      </w:r>
      <w:r w:rsidR="00CD0482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0514E446" w14:textId="0D85F566" w:rsidR="00A0454D" w:rsidRDefault="00A0454D" w:rsidP="00CD3F3A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72404B9" w14:textId="4AADCA8D" w:rsidR="00A0454D" w:rsidRDefault="00A0454D" w:rsidP="00CD3F3A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Otázku kanalizace Budín, uzavřela starostka s tím, že čekáme na rozhodnutí o dotaci a všechny další kroky kolem případných finančních plnění, úvěrů atd. se budou řešit až poté. Rozhodně ale potvrdila, že v záměru bude obec pokračovat i přes nesouhlasné stanovisko J.V.  </w:t>
      </w:r>
    </w:p>
    <w:p w14:paraId="32E7083F" w14:textId="643424CA" w:rsidR="00334EF9" w:rsidRDefault="00334EF9" w:rsidP="004636E2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F74334C" w14:textId="77777777" w:rsidR="00334EF9" w:rsidRPr="00334EF9" w:rsidRDefault="00334EF9" w:rsidP="004636E2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D4B1122" w14:textId="5515A038" w:rsidR="00167ADD" w:rsidRDefault="00167ADD" w:rsidP="00A0454D">
      <w:pPr>
        <w:spacing w:line="276" w:lineRule="auto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86A87">
        <w:rPr>
          <w:rFonts w:ascii="Arial" w:hAnsi="Arial" w:cs="Arial"/>
          <w:b/>
          <w:i/>
          <w:iCs/>
          <w:sz w:val="20"/>
          <w:szCs w:val="20"/>
        </w:rPr>
        <w:t xml:space="preserve">Zastupitelstvo obce Rybníky </w:t>
      </w:r>
      <w:r w:rsidR="00A0454D">
        <w:rPr>
          <w:rFonts w:ascii="Arial" w:hAnsi="Arial" w:cs="Arial"/>
          <w:b/>
          <w:i/>
          <w:iCs/>
          <w:sz w:val="20"/>
          <w:szCs w:val="20"/>
        </w:rPr>
        <w:t>vzalo na vědomí zprávy přiložené k žádosti o vyjádření, t</w:t>
      </w:r>
      <w:r w:rsidR="00B36316">
        <w:rPr>
          <w:rFonts w:ascii="Arial" w:hAnsi="Arial" w:cs="Arial"/>
          <w:b/>
          <w:i/>
          <w:iCs/>
          <w:sz w:val="20"/>
          <w:szCs w:val="20"/>
        </w:rPr>
        <w:t>y</w:t>
      </w:r>
      <w:r w:rsidR="00A0454D">
        <w:rPr>
          <w:rFonts w:ascii="Arial" w:hAnsi="Arial" w:cs="Arial"/>
          <w:b/>
          <w:i/>
          <w:iCs/>
          <w:sz w:val="20"/>
          <w:szCs w:val="20"/>
        </w:rPr>
        <w:t>to jsou přílohou zápisu</w:t>
      </w:r>
      <w:r w:rsidR="00B36316">
        <w:rPr>
          <w:rFonts w:ascii="Arial" w:hAnsi="Arial" w:cs="Arial"/>
          <w:b/>
          <w:i/>
          <w:iCs/>
          <w:sz w:val="20"/>
          <w:szCs w:val="20"/>
        </w:rPr>
        <w:t>.</w:t>
      </w:r>
    </w:p>
    <w:p w14:paraId="23DD2D81" w14:textId="77777777" w:rsidR="00167ADD" w:rsidRPr="00EB5907" w:rsidRDefault="00167ADD" w:rsidP="00167AD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63CBC36" w14:textId="77777777" w:rsidR="00FE15B3" w:rsidRDefault="00FE15B3" w:rsidP="00FE15B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5DA60D0" w14:textId="66DA2BBD" w:rsidR="00FE15B3" w:rsidRDefault="00FE15B3" w:rsidP="00FE15B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Bod č. 9)</w:t>
      </w:r>
    </w:p>
    <w:p w14:paraId="25C0B5E6" w14:textId="734CF42A" w:rsidR="00FE15B3" w:rsidRDefault="00FE15B3" w:rsidP="00FE15B3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 xml:space="preserve">USN </w:t>
      </w:r>
      <w:r w:rsidR="00B36316">
        <w:rPr>
          <w:rFonts w:ascii="Arial" w:hAnsi="Arial" w:cs="Arial"/>
          <w:b/>
          <w:color w:val="00B050"/>
          <w:sz w:val="20"/>
          <w:szCs w:val="20"/>
        </w:rPr>
        <w:t>8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</w:t>
      </w:r>
      <w:r>
        <w:rPr>
          <w:rFonts w:ascii="Arial" w:hAnsi="Arial" w:cs="Arial"/>
          <w:b/>
          <w:color w:val="00B050"/>
          <w:sz w:val="20"/>
          <w:szCs w:val="20"/>
        </w:rPr>
        <w:t>32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/202</w:t>
      </w:r>
      <w:r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6D0F0414" w14:textId="39B07077" w:rsidR="00FE15B3" w:rsidRDefault="00FE15B3" w:rsidP="00FE15B3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Projednání zadávací dokumentace pro užší podlimitní řízení podle zákona č. 134/2016 Sb., o zadávání veřejných zakázek – Kanalizace Rybníky, Budín</w:t>
      </w:r>
    </w:p>
    <w:p w14:paraId="1DC28D91" w14:textId="5EC7D29B" w:rsidR="00B36316" w:rsidRPr="00B36316" w:rsidRDefault="00B36316" w:rsidP="00B36316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6316">
        <w:rPr>
          <w:rFonts w:ascii="Arial" w:hAnsi="Arial" w:cs="Arial"/>
          <w:color w:val="000000" w:themeColor="text1"/>
          <w:sz w:val="20"/>
          <w:szCs w:val="20"/>
        </w:rPr>
        <w:t xml:space="preserve">Starostka obce představila zastupitelům a přítomným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obsah dokumentace pro </w:t>
      </w:r>
      <w:r w:rsidRPr="00B36316">
        <w:rPr>
          <w:rFonts w:ascii="Arial" w:hAnsi="Arial" w:cs="Arial"/>
          <w:color w:val="000000" w:themeColor="text1"/>
          <w:sz w:val="20"/>
          <w:szCs w:val="20"/>
        </w:rPr>
        <w:t>vypsání užší</w:t>
      </w:r>
      <w:r>
        <w:rPr>
          <w:rFonts w:ascii="Arial" w:hAnsi="Arial" w:cs="Arial"/>
          <w:color w:val="000000" w:themeColor="text1"/>
          <w:sz w:val="20"/>
          <w:szCs w:val="20"/>
        </w:rPr>
        <w:t>ho</w:t>
      </w:r>
      <w:r w:rsidRPr="00B36316">
        <w:rPr>
          <w:rFonts w:ascii="Arial" w:hAnsi="Arial" w:cs="Arial"/>
          <w:color w:val="000000" w:themeColor="text1"/>
          <w:sz w:val="20"/>
          <w:szCs w:val="20"/>
        </w:rPr>
        <w:t xml:space="preserve"> podlimitní</w:t>
      </w:r>
      <w:r>
        <w:rPr>
          <w:rFonts w:ascii="Arial" w:hAnsi="Arial" w:cs="Arial"/>
          <w:color w:val="000000" w:themeColor="text1"/>
          <w:sz w:val="20"/>
          <w:szCs w:val="20"/>
        </w:rPr>
        <w:t>ho</w:t>
      </w:r>
      <w:r w:rsidRPr="00B36316">
        <w:rPr>
          <w:rFonts w:ascii="Arial" w:hAnsi="Arial" w:cs="Arial"/>
          <w:color w:val="000000" w:themeColor="text1"/>
          <w:sz w:val="20"/>
          <w:szCs w:val="20"/>
        </w:rPr>
        <w:t xml:space="preserve"> řízení podle zákona č. 134/2016 Sb., o zadávání veřejných zakázek – Kanalizace Rybníky, Budín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. Výběrové řízení bude zveřejněno na profilu zadavatele v budoucích dnech. </w:t>
      </w:r>
    </w:p>
    <w:p w14:paraId="03108E23" w14:textId="77777777" w:rsidR="00FE15B3" w:rsidRDefault="00FE15B3" w:rsidP="00FE15B3">
      <w:pPr>
        <w:spacing w:line="276" w:lineRule="auto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2D2988CB" w14:textId="2F890949" w:rsidR="00FE15B3" w:rsidRDefault="00FE15B3" w:rsidP="00B36316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86A87">
        <w:rPr>
          <w:rFonts w:ascii="Arial" w:hAnsi="Arial" w:cs="Arial"/>
          <w:b/>
          <w:i/>
          <w:iCs/>
          <w:sz w:val="20"/>
          <w:szCs w:val="20"/>
        </w:rPr>
        <w:t xml:space="preserve">Zastupitelstvo obce Rybníky </w:t>
      </w:r>
      <w:r w:rsidR="00B36316">
        <w:rPr>
          <w:rFonts w:ascii="Arial" w:hAnsi="Arial" w:cs="Arial"/>
          <w:b/>
          <w:i/>
          <w:iCs/>
          <w:sz w:val="20"/>
          <w:szCs w:val="20"/>
        </w:rPr>
        <w:t>souhlasí se zadávací dokumentací a vypsáním uvedeného řízení.</w:t>
      </w:r>
    </w:p>
    <w:p w14:paraId="2D719071" w14:textId="77777777" w:rsidR="00FE15B3" w:rsidRPr="00EB5907" w:rsidRDefault="00FE15B3" w:rsidP="00FE15B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8BF0E79" w14:textId="302337A8" w:rsidR="00FE15B3" w:rsidRPr="007A54AC" w:rsidRDefault="00FE15B3" w:rsidP="00FE15B3">
      <w:pPr>
        <w:pStyle w:val="Zkladntext2"/>
        <w:spacing w:after="0" w:line="276" w:lineRule="auto"/>
        <w:ind w:firstLine="709"/>
        <w:jc w:val="both"/>
        <w:rPr>
          <w:rFonts w:ascii="Arial" w:hAnsi="Arial" w:cs="Arial"/>
          <w:b/>
          <w:iCs/>
          <w:sz w:val="20"/>
          <w:szCs w:val="20"/>
        </w:rPr>
      </w:pPr>
      <w:r w:rsidRPr="007A54AC">
        <w:rPr>
          <w:rFonts w:ascii="Arial" w:hAnsi="Arial" w:cs="Arial"/>
          <w:b/>
          <w:iCs/>
          <w:sz w:val="20"/>
          <w:szCs w:val="20"/>
        </w:rPr>
        <w:t xml:space="preserve">Hlasování: Pro </w:t>
      </w:r>
      <w:r w:rsidR="00B36316">
        <w:rPr>
          <w:rFonts w:ascii="Arial" w:hAnsi="Arial" w:cs="Arial"/>
          <w:b/>
          <w:iCs/>
          <w:sz w:val="20"/>
          <w:szCs w:val="20"/>
        </w:rPr>
        <w:t>5</w:t>
      </w:r>
      <w:r w:rsidRPr="007A54AC">
        <w:rPr>
          <w:rFonts w:ascii="Arial" w:hAnsi="Arial" w:cs="Arial"/>
          <w:b/>
          <w:iCs/>
          <w:sz w:val="20"/>
          <w:szCs w:val="20"/>
        </w:rPr>
        <w:t xml:space="preserve"> Proti 0 Zdržel se 0</w:t>
      </w:r>
    </w:p>
    <w:p w14:paraId="549B267A" w14:textId="6FC20997" w:rsidR="00FE15B3" w:rsidRDefault="00FE15B3" w:rsidP="00FE15B3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Usnesení č. </w:t>
      </w:r>
      <w:r w:rsidR="00B36316">
        <w:rPr>
          <w:rFonts w:ascii="Arial" w:hAnsi="Arial" w:cs="Arial"/>
          <w:b/>
          <w:sz w:val="20"/>
          <w:szCs w:val="20"/>
        </w:rPr>
        <w:t>8</w:t>
      </w:r>
      <w:r w:rsidRPr="00EB5907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 xml:space="preserve">32/2022 </w:t>
      </w:r>
      <w:r w:rsidRPr="00EB5907">
        <w:rPr>
          <w:rFonts w:ascii="Arial" w:hAnsi="Arial" w:cs="Arial"/>
          <w:b/>
          <w:sz w:val="20"/>
          <w:szCs w:val="20"/>
        </w:rPr>
        <w:t>bylo schváleno</w:t>
      </w:r>
      <w:r>
        <w:rPr>
          <w:rFonts w:ascii="Arial" w:hAnsi="Arial" w:cs="Arial"/>
          <w:b/>
          <w:sz w:val="20"/>
          <w:szCs w:val="20"/>
        </w:rPr>
        <w:t>.</w:t>
      </w:r>
    </w:p>
    <w:p w14:paraId="630D0735" w14:textId="77777777" w:rsidR="00FE15B3" w:rsidRDefault="00FE15B3" w:rsidP="00FE15B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1E21C72" w14:textId="09290314" w:rsidR="00A27C7E" w:rsidRDefault="00A27C7E" w:rsidP="00A27C7E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Bod č. 10)</w:t>
      </w:r>
    </w:p>
    <w:p w14:paraId="3A6A20CC" w14:textId="77EBB92F" w:rsidR="00A27C7E" w:rsidRDefault="00A27C7E" w:rsidP="00A27C7E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 xml:space="preserve">USN </w:t>
      </w:r>
      <w:r w:rsidR="00CD0482">
        <w:rPr>
          <w:rFonts w:ascii="Arial" w:hAnsi="Arial" w:cs="Arial"/>
          <w:b/>
          <w:color w:val="00B050"/>
          <w:sz w:val="20"/>
          <w:szCs w:val="20"/>
        </w:rPr>
        <w:t>9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</w:t>
      </w:r>
      <w:r>
        <w:rPr>
          <w:rFonts w:ascii="Arial" w:hAnsi="Arial" w:cs="Arial"/>
          <w:b/>
          <w:color w:val="00B050"/>
          <w:sz w:val="20"/>
          <w:szCs w:val="20"/>
        </w:rPr>
        <w:t>32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/202</w:t>
      </w:r>
      <w:r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292C3F61" w14:textId="2D995395" w:rsidR="00CD0482" w:rsidRPr="00CD0482" w:rsidRDefault="00CD0482" w:rsidP="00A27C7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CD048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Příspěvek na fotbalový Turnaj Obcí </w:t>
      </w:r>
    </w:p>
    <w:p w14:paraId="041C8BD2" w14:textId="66FD35E4" w:rsidR="00A27C7E" w:rsidRPr="00CD0482" w:rsidRDefault="00896300" w:rsidP="00041DCB">
      <w:pPr>
        <w:pStyle w:val="Default"/>
        <w:tabs>
          <w:tab w:val="right" w:pos="9073"/>
        </w:tabs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D0482">
        <w:rPr>
          <w:rFonts w:ascii="Arial" w:hAnsi="Arial" w:cs="Arial"/>
          <w:color w:val="000000" w:themeColor="text1"/>
          <w:sz w:val="20"/>
          <w:szCs w:val="20"/>
        </w:rPr>
        <w:t xml:space="preserve">Starostka obce informovala přítomné, že se bude 25.6.2022 konat každoroční </w:t>
      </w:r>
      <w:r w:rsidR="00041DCB" w:rsidRPr="00CD0482">
        <w:rPr>
          <w:rFonts w:ascii="Arial" w:hAnsi="Arial" w:cs="Arial"/>
          <w:color w:val="000000" w:themeColor="text1"/>
          <w:sz w:val="20"/>
          <w:szCs w:val="20"/>
        </w:rPr>
        <w:t xml:space="preserve">fotbalový turnaj obcí a navrhla zastupitelstvu reprezentačnímu družstvu za </w:t>
      </w:r>
      <w:r w:rsidR="00950E6C">
        <w:rPr>
          <w:rFonts w:ascii="Arial" w:hAnsi="Arial" w:cs="Arial"/>
          <w:color w:val="000000" w:themeColor="text1"/>
          <w:sz w:val="20"/>
          <w:szCs w:val="20"/>
        </w:rPr>
        <w:t xml:space="preserve">obec </w:t>
      </w:r>
      <w:r w:rsidR="00041DCB" w:rsidRPr="00CD0482">
        <w:rPr>
          <w:rFonts w:ascii="Arial" w:hAnsi="Arial" w:cs="Arial"/>
          <w:color w:val="000000" w:themeColor="text1"/>
          <w:sz w:val="20"/>
          <w:szCs w:val="20"/>
        </w:rPr>
        <w:t>Rybníky přispět na startovné atd. ve stejné výš</w:t>
      </w:r>
      <w:r w:rsidR="00CD0482" w:rsidRPr="00CD0482">
        <w:rPr>
          <w:rFonts w:ascii="Arial" w:hAnsi="Arial" w:cs="Arial"/>
          <w:color w:val="000000" w:themeColor="text1"/>
          <w:sz w:val="20"/>
          <w:szCs w:val="20"/>
        </w:rPr>
        <w:t xml:space="preserve">i, jako v loňském roce – tedy 3 000 Kč. </w:t>
      </w:r>
    </w:p>
    <w:p w14:paraId="562CBAE0" w14:textId="77777777" w:rsidR="00A27C7E" w:rsidRDefault="00A27C7E" w:rsidP="00A27C7E">
      <w:pPr>
        <w:spacing w:line="276" w:lineRule="auto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3B412E16" w14:textId="77777777" w:rsidR="00A81CC3" w:rsidRDefault="00A81CC3" w:rsidP="00CD0482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4CCDCA80" w14:textId="77777777" w:rsidR="00A81CC3" w:rsidRDefault="00A81CC3" w:rsidP="00CD0482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0D09F713" w14:textId="4E91DCBB" w:rsidR="00A27C7E" w:rsidRDefault="00A27C7E" w:rsidP="00CD0482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86A87">
        <w:rPr>
          <w:rFonts w:ascii="Arial" w:hAnsi="Arial" w:cs="Arial"/>
          <w:b/>
          <w:i/>
          <w:iCs/>
          <w:sz w:val="20"/>
          <w:szCs w:val="20"/>
        </w:rPr>
        <w:lastRenderedPageBreak/>
        <w:t xml:space="preserve">Zastupitelstvo obce Rybníky </w:t>
      </w:r>
      <w:r w:rsidR="00CD0482">
        <w:rPr>
          <w:rFonts w:ascii="Arial" w:hAnsi="Arial" w:cs="Arial"/>
          <w:b/>
          <w:i/>
          <w:iCs/>
          <w:sz w:val="20"/>
          <w:szCs w:val="20"/>
        </w:rPr>
        <w:t>schvaluje výši příspěvku 3000 Kč a pověřuje starostku jejím vyplacením.</w:t>
      </w:r>
    </w:p>
    <w:p w14:paraId="52584342" w14:textId="77777777" w:rsidR="00A27C7E" w:rsidRPr="00EB5907" w:rsidRDefault="00A27C7E" w:rsidP="00A27C7E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F190D06" w14:textId="509BFFEF" w:rsidR="00A27C7E" w:rsidRPr="007A54AC" w:rsidRDefault="00A27C7E" w:rsidP="00A27C7E">
      <w:pPr>
        <w:pStyle w:val="Zkladntext2"/>
        <w:spacing w:after="0" w:line="276" w:lineRule="auto"/>
        <w:ind w:firstLine="709"/>
        <w:jc w:val="both"/>
        <w:rPr>
          <w:rFonts w:ascii="Arial" w:hAnsi="Arial" w:cs="Arial"/>
          <w:b/>
          <w:iCs/>
          <w:sz w:val="20"/>
          <w:szCs w:val="20"/>
        </w:rPr>
      </w:pPr>
      <w:r w:rsidRPr="007A54AC">
        <w:rPr>
          <w:rFonts w:ascii="Arial" w:hAnsi="Arial" w:cs="Arial"/>
          <w:b/>
          <w:iCs/>
          <w:sz w:val="20"/>
          <w:szCs w:val="20"/>
        </w:rPr>
        <w:t xml:space="preserve">Hlasování: Pro </w:t>
      </w:r>
      <w:r w:rsidR="00CD0482">
        <w:rPr>
          <w:rFonts w:ascii="Arial" w:hAnsi="Arial" w:cs="Arial"/>
          <w:b/>
          <w:iCs/>
          <w:sz w:val="20"/>
          <w:szCs w:val="20"/>
        </w:rPr>
        <w:t>5</w:t>
      </w:r>
      <w:r w:rsidRPr="007A54AC">
        <w:rPr>
          <w:rFonts w:ascii="Arial" w:hAnsi="Arial" w:cs="Arial"/>
          <w:b/>
          <w:iCs/>
          <w:sz w:val="20"/>
          <w:szCs w:val="20"/>
        </w:rPr>
        <w:t xml:space="preserve"> Proti 0 Zdržel se 0</w:t>
      </w:r>
    </w:p>
    <w:p w14:paraId="1F15750D" w14:textId="26E7B132" w:rsidR="00A27C7E" w:rsidRDefault="00A27C7E" w:rsidP="00A27C7E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Usnesení č. </w:t>
      </w:r>
      <w:r w:rsidR="00A81CC3">
        <w:rPr>
          <w:rFonts w:ascii="Arial" w:hAnsi="Arial" w:cs="Arial"/>
          <w:b/>
          <w:sz w:val="20"/>
          <w:szCs w:val="20"/>
        </w:rPr>
        <w:t>9</w:t>
      </w:r>
      <w:r w:rsidRPr="00EB5907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 xml:space="preserve">32/2022 </w:t>
      </w:r>
      <w:r w:rsidRPr="00EB5907">
        <w:rPr>
          <w:rFonts w:ascii="Arial" w:hAnsi="Arial" w:cs="Arial"/>
          <w:b/>
          <w:sz w:val="20"/>
          <w:szCs w:val="20"/>
        </w:rPr>
        <w:t>bylo schváleno</w:t>
      </w:r>
      <w:r>
        <w:rPr>
          <w:rFonts w:ascii="Arial" w:hAnsi="Arial" w:cs="Arial"/>
          <w:b/>
          <w:sz w:val="20"/>
          <w:szCs w:val="20"/>
        </w:rPr>
        <w:t>.</w:t>
      </w:r>
    </w:p>
    <w:p w14:paraId="1D2D716F" w14:textId="54993E03" w:rsidR="00A27C7E" w:rsidRDefault="00A27C7E" w:rsidP="00A27C7E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</w:p>
    <w:p w14:paraId="6271726D" w14:textId="77777777" w:rsidR="00DE2255" w:rsidRDefault="00DE2255" w:rsidP="00A27C7E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</w:p>
    <w:p w14:paraId="15382D58" w14:textId="16830201" w:rsidR="00A27C7E" w:rsidRDefault="00A27C7E" w:rsidP="00A27C7E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Bod č. 11)</w:t>
      </w:r>
    </w:p>
    <w:p w14:paraId="27305699" w14:textId="6B4FCA1E" w:rsidR="00A27C7E" w:rsidRDefault="00A27C7E" w:rsidP="00A27C7E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EB5907">
        <w:rPr>
          <w:rFonts w:ascii="Arial" w:hAnsi="Arial" w:cs="Arial"/>
          <w:b/>
          <w:color w:val="00B050"/>
          <w:sz w:val="20"/>
          <w:szCs w:val="20"/>
        </w:rPr>
        <w:t xml:space="preserve">USN </w:t>
      </w:r>
      <w:r>
        <w:rPr>
          <w:rFonts w:ascii="Arial" w:hAnsi="Arial" w:cs="Arial"/>
          <w:b/>
          <w:color w:val="00B050"/>
          <w:sz w:val="20"/>
          <w:szCs w:val="20"/>
        </w:rPr>
        <w:t>1</w:t>
      </w:r>
      <w:r w:rsidR="00CD0482">
        <w:rPr>
          <w:rFonts w:ascii="Arial" w:hAnsi="Arial" w:cs="Arial"/>
          <w:b/>
          <w:color w:val="00B050"/>
          <w:sz w:val="20"/>
          <w:szCs w:val="20"/>
        </w:rPr>
        <w:t>0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</w:t>
      </w:r>
      <w:r>
        <w:rPr>
          <w:rFonts w:ascii="Arial" w:hAnsi="Arial" w:cs="Arial"/>
          <w:b/>
          <w:color w:val="00B050"/>
          <w:sz w:val="20"/>
          <w:szCs w:val="20"/>
        </w:rPr>
        <w:t>32</w:t>
      </w:r>
      <w:r w:rsidRPr="00EB5907">
        <w:rPr>
          <w:rFonts w:ascii="Arial" w:hAnsi="Arial" w:cs="Arial"/>
          <w:b/>
          <w:color w:val="00B050"/>
          <w:sz w:val="20"/>
          <w:szCs w:val="20"/>
        </w:rPr>
        <w:t>/202</w:t>
      </w:r>
      <w:r>
        <w:rPr>
          <w:rFonts w:ascii="Arial" w:hAnsi="Arial" w:cs="Arial"/>
          <w:b/>
          <w:color w:val="00B050"/>
          <w:sz w:val="20"/>
          <w:szCs w:val="20"/>
        </w:rPr>
        <w:t>2</w:t>
      </w:r>
    </w:p>
    <w:p w14:paraId="0DD86829" w14:textId="0846A059" w:rsidR="003A0785" w:rsidRPr="003A0785" w:rsidRDefault="00DE2255" w:rsidP="00A27C7E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Projednání </w:t>
      </w:r>
      <w:r w:rsidR="003A0785" w:rsidRPr="003A0785">
        <w:rPr>
          <w:rFonts w:ascii="Arial" w:hAnsi="Arial" w:cs="Arial"/>
          <w:b/>
          <w:bCs/>
          <w:color w:val="000000" w:themeColor="text1"/>
          <w:sz w:val="20"/>
          <w:szCs w:val="20"/>
        </w:rPr>
        <w:t>smlouvy o smlouvě budoucí o zřízení věcného břemene – služebnosti a smlouvy nájemní č. SML-00085-2022-944</w:t>
      </w:r>
      <w:r w:rsidR="003A078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3A0785" w:rsidRPr="003A078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 na stavební akci „Splašková kanalizace Rybníky, Budín“ týkající se pozemků p. č. 456, 461 v k. </w:t>
      </w:r>
      <w:proofErr w:type="spellStart"/>
      <w:r w:rsidR="003A0785" w:rsidRPr="003A0785">
        <w:rPr>
          <w:rFonts w:ascii="Arial" w:hAnsi="Arial" w:cs="Arial"/>
          <w:b/>
          <w:bCs/>
          <w:color w:val="000000" w:themeColor="text1"/>
          <w:sz w:val="20"/>
          <w:szCs w:val="20"/>
        </w:rPr>
        <w:t>ú.</w:t>
      </w:r>
      <w:proofErr w:type="spellEnd"/>
      <w:r w:rsidR="003A0785" w:rsidRPr="003A078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Rybníky</w:t>
      </w:r>
    </w:p>
    <w:p w14:paraId="5E977F20" w14:textId="0528E233" w:rsidR="00DE2255" w:rsidRPr="00DE2255" w:rsidRDefault="00DE2255" w:rsidP="00A27C7E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E2255">
        <w:rPr>
          <w:rFonts w:ascii="Arial" w:hAnsi="Arial" w:cs="Arial"/>
          <w:color w:val="000000" w:themeColor="text1"/>
          <w:sz w:val="20"/>
          <w:szCs w:val="20"/>
        </w:rPr>
        <w:t>Starostka obce informovala přítomné, že v návaznosti na stavbou dotčené</w:t>
      </w:r>
      <w:r w:rsidR="00CA1E42">
        <w:rPr>
          <w:rFonts w:ascii="Arial" w:hAnsi="Arial" w:cs="Arial"/>
          <w:color w:val="000000" w:themeColor="text1"/>
          <w:sz w:val="20"/>
          <w:szCs w:val="20"/>
        </w:rPr>
        <w:t xml:space="preserve"> pozemky</w:t>
      </w:r>
      <w:r w:rsidRPr="00DE2255">
        <w:rPr>
          <w:rFonts w:ascii="Arial" w:hAnsi="Arial" w:cs="Arial"/>
          <w:color w:val="000000" w:themeColor="text1"/>
          <w:sz w:val="20"/>
          <w:szCs w:val="20"/>
        </w:rPr>
        <w:t xml:space="preserve"> vlastník</w:t>
      </w:r>
      <w:r w:rsidR="00CA1E42">
        <w:rPr>
          <w:rFonts w:ascii="Arial" w:hAnsi="Arial" w:cs="Arial"/>
          <w:color w:val="000000" w:themeColor="text1"/>
          <w:sz w:val="20"/>
          <w:szCs w:val="20"/>
        </w:rPr>
        <w:t>a - Lesy ČR</w:t>
      </w:r>
      <w:r w:rsidRPr="00DE2255">
        <w:rPr>
          <w:rFonts w:ascii="Arial" w:hAnsi="Arial" w:cs="Arial"/>
          <w:color w:val="000000" w:themeColor="text1"/>
          <w:sz w:val="20"/>
          <w:szCs w:val="20"/>
        </w:rPr>
        <w:t>, je nutné uzavřít výše uvedenou smlouvu</w:t>
      </w:r>
      <w:r w:rsidR="00CA1E42">
        <w:rPr>
          <w:rFonts w:ascii="Arial" w:hAnsi="Arial" w:cs="Arial"/>
          <w:color w:val="000000" w:themeColor="text1"/>
          <w:sz w:val="20"/>
          <w:szCs w:val="20"/>
        </w:rPr>
        <w:t>, dále z</w:t>
      </w:r>
      <w:r w:rsidRPr="00DE2255">
        <w:rPr>
          <w:rFonts w:ascii="Arial" w:hAnsi="Arial" w:cs="Arial"/>
          <w:color w:val="000000" w:themeColor="text1"/>
          <w:sz w:val="20"/>
          <w:szCs w:val="20"/>
        </w:rPr>
        <w:t xml:space="preserve">mínila </w:t>
      </w:r>
      <w:r w:rsidR="00CA1E42">
        <w:rPr>
          <w:rFonts w:ascii="Arial" w:hAnsi="Arial" w:cs="Arial"/>
          <w:color w:val="000000" w:themeColor="text1"/>
          <w:sz w:val="20"/>
          <w:szCs w:val="20"/>
        </w:rPr>
        <w:t xml:space="preserve">finanční </w:t>
      </w:r>
      <w:r w:rsidRPr="00DE2255">
        <w:rPr>
          <w:rFonts w:ascii="Arial" w:hAnsi="Arial" w:cs="Arial"/>
          <w:color w:val="000000" w:themeColor="text1"/>
          <w:sz w:val="20"/>
          <w:szCs w:val="20"/>
        </w:rPr>
        <w:t xml:space="preserve">podmínky smlouvy a doporučila zastupitelstvu jej schválit. </w:t>
      </w:r>
    </w:p>
    <w:p w14:paraId="7256D097" w14:textId="77777777" w:rsidR="00A27C7E" w:rsidRDefault="00A27C7E" w:rsidP="00A27C7E">
      <w:pPr>
        <w:spacing w:line="276" w:lineRule="auto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078D218D" w14:textId="3AEAF505" w:rsidR="00A27C7E" w:rsidRDefault="00A27C7E" w:rsidP="006C7EF4">
      <w:pPr>
        <w:spacing w:line="276" w:lineRule="auto"/>
        <w:ind w:left="709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86A87">
        <w:rPr>
          <w:rFonts w:ascii="Arial" w:hAnsi="Arial" w:cs="Arial"/>
          <w:b/>
          <w:i/>
          <w:iCs/>
          <w:sz w:val="20"/>
          <w:szCs w:val="20"/>
        </w:rPr>
        <w:t xml:space="preserve">Zastupitelstvo obce Rybníky </w:t>
      </w:r>
      <w:r w:rsidR="00CA1E42">
        <w:rPr>
          <w:rFonts w:ascii="Arial" w:hAnsi="Arial" w:cs="Arial"/>
          <w:b/>
          <w:i/>
          <w:iCs/>
          <w:sz w:val="20"/>
          <w:szCs w:val="20"/>
        </w:rPr>
        <w:t>schvaluje Smlouvu o smlouvě budoucí</w:t>
      </w:r>
      <w:r w:rsidR="00CA1E42" w:rsidRPr="003A078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CA1E42" w:rsidRPr="00CA1E42">
        <w:rPr>
          <w:rFonts w:ascii="Arial" w:hAnsi="Arial" w:cs="Arial"/>
          <w:b/>
          <w:i/>
          <w:iCs/>
          <w:sz w:val="20"/>
          <w:szCs w:val="20"/>
        </w:rPr>
        <w:t>o zřízení věcného břemene – služebnosti a smlouvy nájemní č. SML-00085-2022-944  na stavební akci „Splašková kanalizace Rybníky, Budín“</w:t>
      </w:r>
      <w:r w:rsidR="00CA1E42">
        <w:rPr>
          <w:rFonts w:ascii="Arial" w:hAnsi="Arial" w:cs="Arial"/>
          <w:b/>
          <w:i/>
          <w:iCs/>
          <w:sz w:val="20"/>
          <w:szCs w:val="20"/>
        </w:rPr>
        <w:t xml:space="preserve"> a pověřuje starostku obce jejím podpisem. </w:t>
      </w:r>
    </w:p>
    <w:p w14:paraId="4C4CD8E4" w14:textId="77777777" w:rsidR="00A27C7E" w:rsidRPr="00EB5907" w:rsidRDefault="00A27C7E" w:rsidP="00A27C7E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B298549" w14:textId="746ABBC4" w:rsidR="00A27C7E" w:rsidRPr="007A54AC" w:rsidRDefault="00A27C7E" w:rsidP="00A27C7E">
      <w:pPr>
        <w:pStyle w:val="Zkladntext2"/>
        <w:spacing w:after="0" w:line="276" w:lineRule="auto"/>
        <w:ind w:firstLine="709"/>
        <w:jc w:val="both"/>
        <w:rPr>
          <w:rFonts w:ascii="Arial" w:hAnsi="Arial" w:cs="Arial"/>
          <w:b/>
          <w:iCs/>
          <w:sz w:val="20"/>
          <w:szCs w:val="20"/>
        </w:rPr>
      </w:pPr>
      <w:r w:rsidRPr="007A54AC">
        <w:rPr>
          <w:rFonts w:ascii="Arial" w:hAnsi="Arial" w:cs="Arial"/>
          <w:b/>
          <w:iCs/>
          <w:sz w:val="20"/>
          <w:szCs w:val="20"/>
        </w:rPr>
        <w:t xml:space="preserve">Hlasování: Pro </w:t>
      </w:r>
      <w:r w:rsidR="00CA1E42">
        <w:rPr>
          <w:rFonts w:ascii="Arial" w:hAnsi="Arial" w:cs="Arial"/>
          <w:b/>
          <w:iCs/>
          <w:sz w:val="20"/>
          <w:szCs w:val="20"/>
        </w:rPr>
        <w:t>5</w:t>
      </w:r>
      <w:r w:rsidRPr="007A54AC">
        <w:rPr>
          <w:rFonts w:ascii="Arial" w:hAnsi="Arial" w:cs="Arial"/>
          <w:b/>
          <w:iCs/>
          <w:sz w:val="20"/>
          <w:szCs w:val="20"/>
        </w:rPr>
        <w:t xml:space="preserve"> Proti 0 Zdržel se 0</w:t>
      </w:r>
    </w:p>
    <w:p w14:paraId="42EB0EEC" w14:textId="1C660813" w:rsidR="00A27C7E" w:rsidRDefault="00A27C7E" w:rsidP="00A27C7E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 xml:space="preserve">Usnesení č. </w:t>
      </w:r>
      <w:r>
        <w:rPr>
          <w:rFonts w:ascii="Arial" w:hAnsi="Arial" w:cs="Arial"/>
          <w:b/>
          <w:sz w:val="20"/>
          <w:szCs w:val="20"/>
        </w:rPr>
        <w:t>1</w:t>
      </w:r>
      <w:r w:rsidR="00A81CC3">
        <w:rPr>
          <w:rFonts w:ascii="Arial" w:hAnsi="Arial" w:cs="Arial"/>
          <w:b/>
          <w:sz w:val="20"/>
          <w:szCs w:val="20"/>
        </w:rPr>
        <w:t>0</w:t>
      </w:r>
      <w:r w:rsidRPr="00EB5907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 xml:space="preserve">32/2022 </w:t>
      </w:r>
      <w:r w:rsidRPr="00EB5907">
        <w:rPr>
          <w:rFonts w:ascii="Arial" w:hAnsi="Arial" w:cs="Arial"/>
          <w:b/>
          <w:sz w:val="20"/>
          <w:szCs w:val="20"/>
        </w:rPr>
        <w:t>bylo schváleno</w:t>
      </w:r>
      <w:r>
        <w:rPr>
          <w:rFonts w:ascii="Arial" w:hAnsi="Arial" w:cs="Arial"/>
          <w:b/>
          <w:sz w:val="20"/>
          <w:szCs w:val="20"/>
        </w:rPr>
        <w:t>.</w:t>
      </w:r>
    </w:p>
    <w:p w14:paraId="08B415E8" w14:textId="77777777" w:rsidR="00167ADD" w:rsidRDefault="00167ADD" w:rsidP="00A27C7E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8467098" w14:textId="77777777" w:rsidR="002A1213" w:rsidRDefault="002A1213" w:rsidP="00167ADD">
      <w:pPr>
        <w:spacing w:line="276" w:lineRule="auto"/>
        <w:ind w:left="567" w:firstLine="142"/>
        <w:jc w:val="both"/>
        <w:rPr>
          <w:rFonts w:ascii="Arial" w:hAnsi="Arial" w:cs="Arial"/>
          <w:b/>
          <w:sz w:val="20"/>
          <w:szCs w:val="20"/>
        </w:rPr>
      </w:pPr>
    </w:p>
    <w:p w14:paraId="4206C886" w14:textId="3DD1B8E4" w:rsidR="00435A03" w:rsidRPr="006C7EF4" w:rsidRDefault="00435A03" w:rsidP="005C3F38">
      <w:pPr>
        <w:spacing w:line="276" w:lineRule="auto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6C7EF4">
        <w:rPr>
          <w:rFonts w:ascii="Arial" w:hAnsi="Arial" w:cs="Arial"/>
          <w:b/>
          <w:color w:val="00B050"/>
          <w:sz w:val="20"/>
          <w:szCs w:val="20"/>
        </w:rPr>
        <w:t>Různé:</w:t>
      </w:r>
    </w:p>
    <w:p w14:paraId="26A08290" w14:textId="438BA634" w:rsidR="00CA1E42" w:rsidRDefault="00CA1E42" w:rsidP="00CA1E4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ZMĚNA ÚP - Starostka obce, jako určený zastupitel informovala přítomné o </w:t>
      </w:r>
      <w:r w:rsidRPr="00CA1E42">
        <w:rPr>
          <w:rFonts w:ascii="Arial" w:hAnsi="Arial" w:cs="Arial"/>
          <w:b/>
          <w:sz w:val="20"/>
          <w:szCs w:val="20"/>
        </w:rPr>
        <w:t>návrhu rozhodnutí o námitce</w:t>
      </w:r>
      <w:r>
        <w:rPr>
          <w:rFonts w:ascii="Arial" w:hAnsi="Arial" w:cs="Arial"/>
          <w:b/>
          <w:sz w:val="20"/>
          <w:szCs w:val="20"/>
        </w:rPr>
        <w:t xml:space="preserve"> a </w:t>
      </w:r>
      <w:r w:rsidRPr="00CA1E42">
        <w:rPr>
          <w:rFonts w:ascii="Arial" w:hAnsi="Arial" w:cs="Arial"/>
          <w:b/>
          <w:sz w:val="20"/>
          <w:szCs w:val="20"/>
        </w:rPr>
        <w:t>stavu po rozšíření zrušení části územního plánu.</w:t>
      </w:r>
    </w:p>
    <w:p w14:paraId="5F73F3C7" w14:textId="77777777" w:rsidR="006C7EF4" w:rsidRDefault="006C7EF4" w:rsidP="00CA1E42">
      <w:pPr>
        <w:rPr>
          <w:rFonts w:ascii="Arial" w:hAnsi="Arial" w:cs="Arial"/>
          <w:b/>
          <w:sz w:val="20"/>
          <w:szCs w:val="20"/>
        </w:rPr>
      </w:pPr>
    </w:p>
    <w:p w14:paraId="58789C19" w14:textId="77777777" w:rsidR="00CA1E42" w:rsidRDefault="00CA1E42" w:rsidP="00CA1E4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ČEPS a.s.</w:t>
      </w:r>
    </w:p>
    <w:p w14:paraId="260953E9" w14:textId="77777777" w:rsidR="00CA1E42" w:rsidRPr="006C7EF4" w:rsidRDefault="00CA1E42" w:rsidP="00CA1E42">
      <w:pPr>
        <w:pStyle w:val="Odstavecseseznamem"/>
        <w:numPr>
          <w:ilvl w:val="0"/>
          <w:numId w:val="43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 xml:space="preserve">Požadujeme úpravu formulací týkající se vymezeného koridoru vedení elektrické energie v rámci úplného znění po vydání poslední změny Územního plánu Rybníky. </w:t>
      </w:r>
      <w:r w:rsidRPr="006C7EF4">
        <w:rPr>
          <w:rFonts w:ascii="Arial" w:hAnsi="Arial" w:cs="Arial"/>
          <w:b/>
          <w:i/>
          <w:sz w:val="20"/>
          <w:szCs w:val="20"/>
        </w:rPr>
        <w:t xml:space="preserve">Územní rezerva je vymezena pro záměr zdvojení nadzemního vedení ZVN V420, které je v současné době provozováno na území obce. Rozvojový záměr spočívá v přestavbě stávajícího vedení na dvojité, pravděpodobně ve stávající trase nadzemního vedení V420. </w:t>
      </w:r>
      <w:r w:rsidRPr="006C7EF4">
        <w:rPr>
          <w:rFonts w:ascii="Arial" w:hAnsi="Arial" w:cs="Arial"/>
          <w:sz w:val="20"/>
          <w:szCs w:val="20"/>
        </w:rPr>
        <w:t>Nikoliv v souběhu se stávajícím vedením.</w:t>
      </w:r>
    </w:p>
    <w:p w14:paraId="4EE4C98A" w14:textId="77777777" w:rsidR="00CA1E42" w:rsidRPr="006C7EF4" w:rsidRDefault="00CA1E42" w:rsidP="00CA1E42">
      <w:pPr>
        <w:pStyle w:val="Odstavecseseznamem"/>
        <w:numPr>
          <w:ilvl w:val="0"/>
          <w:numId w:val="43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 xml:space="preserve">Stanovená šíře ochranného pásma vedení V420 je dle zákona č. 79/1957 Sb., </w:t>
      </w:r>
      <w:r w:rsidRPr="006C7EF4">
        <w:rPr>
          <w:rFonts w:ascii="Arial" w:hAnsi="Arial" w:cs="Arial"/>
          <w:b/>
          <w:sz w:val="20"/>
          <w:szCs w:val="20"/>
        </w:rPr>
        <w:t xml:space="preserve">25 m </w:t>
      </w:r>
      <w:r w:rsidRPr="006C7EF4">
        <w:rPr>
          <w:rFonts w:ascii="Arial" w:hAnsi="Arial" w:cs="Arial"/>
          <w:sz w:val="20"/>
          <w:szCs w:val="20"/>
        </w:rPr>
        <w:t xml:space="preserve">od průmětu krajního vodiče na zem na obě strany. Graficky znázorněný limit ochranného pásma tohoto vedení v návrhu je z obou stran o cca. 15 m užší (tedy celkem o 30 m). Chybné vymezení limitu zařízení přenosové soustavy může mít vliv na zdraví a bezpečnost při činnostech v ochranném pásmu a ohrožení spolehlivého provozu zařízení přenosové soustavy. </w:t>
      </w:r>
      <w:r w:rsidRPr="006C7EF4">
        <w:rPr>
          <w:rFonts w:ascii="Arial" w:hAnsi="Arial" w:cs="Arial"/>
          <w:b/>
          <w:sz w:val="20"/>
          <w:szCs w:val="20"/>
        </w:rPr>
        <w:t>Žádáme o aktualizaci dat limitů v území dle platných územně analytických podkladů v rámci úplného znění Územního plánu Rybníky po změně č. 1.</w:t>
      </w:r>
    </w:p>
    <w:p w14:paraId="3A14A04E" w14:textId="77777777" w:rsidR="00CA1E42" w:rsidRPr="006C7EF4" w:rsidRDefault="00CA1E42" w:rsidP="00CA1E42">
      <w:pPr>
        <w:pStyle w:val="Odstavecseseznamem"/>
        <w:numPr>
          <w:ilvl w:val="0"/>
          <w:numId w:val="43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 xml:space="preserve">V plané ÚPD je nadzemní vedení ZVN 400 </w:t>
      </w:r>
      <w:proofErr w:type="spellStart"/>
      <w:r w:rsidRPr="006C7EF4">
        <w:rPr>
          <w:rFonts w:ascii="Arial" w:hAnsi="Arial" w:cs="Arial"/>
          <w:sz w:val="20"/>
          <w:szCs w:val="20"/>
        </w:rPr>
        <w:t>kV</w:t>
      </w:r>
      <w:proofErr w:type="spellEnd"/>
      <w:r w:rsidRPr="006C7EF4">
        <w:rPr>
          <w:rFonts w:ascii="Arial" w:hAnsi="Arial" w:cs="Arial"/>
          <w:sz w:val="20"/>
          <w:szCs w:val="20"/>
        </w:rPr>
        <w:t xml:space="preserve"> – V420 označeno jako vedení VVN. Jedná se však o vedení ZVN, chybné označení spojené s chybně označeným ochranným pásmem může být pro dotčené vlastníky zmatečné a má vliv na bezpečnost, zdraví a činnosti v ochranném pásmu. </w:t>
      </w:r>
      <w:r w:rsidRPr="006C7EF4">
        <w:rPr>
          <w:rFonts w:ascii="Arial" w:hAnsi="Arial" w:cs="Arial"/>
          <w:b/>
          <w:sz w:val="20"/>
          <w:szCs w:val="20"/>
        </w:rPr>
        <w:t xml:space="preserve">Žádáme o nápravu značení nadzemního vedení 400 </w:t>
      </w:r>
      <w:proofErr w:type="spellStart"/>
      <w:r w:rsidRPr="006C7EF4">
        <w:rPr>
          <w:rFonts w:ascii="Arial" w:hAnsi="Arial" w:cs="Arial"/>
          <w:b/>
          <w:sz w:val="20"/>
          <w:szCs w:val="20"/>
        </w:rPr>
        <w:t>kV</w:t>
      </w:r>
      <w:proofErr w:type="spellEnd"/>
      <w:r w:rsidRPr="006C7EF4">
        <w:rPr>
          <w:rFonts w:ascii="Arial" w:hAnsi="Arial" w:cs="Arial"/>
          <w:b/>
          <w:sz w:val="20"/>
          <w:szCs w:val="20"/>
        </w:rPr>
        <w:t xml:space="preserve"> v rámci úplného znění ÚP Rybníky po změně č. 1 tak, aby bylo v grafické i textové části platné ÚPD uvedeno, že se jedná o „nadzemní vedení ZVN – 400 </w:t>
      </w:r>
      <w:proofErr w:type="spellStart"/>
      <w:r w:rsidRPr="006C7EF4">
        <w:rPr>
          <w:rFonts w:ascii="Arial" w:hAnsi="Arial" w:cs="Arial"/>
          <w:b/>
          <w:sz w:val="20"/>
          <w:szCs w:val="20"/>
        </w:rPr>
        <w:t>kV</w:t>
      </w:r>
      <w:proofErr w:type="spellEnd"/>
      <w:r w:rsidRPr="006C7EF4">
        <w:rPr>
          <w:rFonts w:ascii="Arial" w:hAnsi="Arial" w:cs="Arial"/>
          <w:b/>
          <w:sz w:val="20"/>
          <w:szCs w:val="20"/>
        </w:rPr>
        <w:t>“.</w:t>
      </w:r>
    </w:p>
    <w:p w14:paraId="44569CC3" w14:textId="77777777" w:rsidR="00CA1E42" w:rsidRPr="006C7EF4" w:rsidRDefault="00CA1E42" w:rsidP="00CA1E42">
      <w:pPr>
        <w:jc w:val="both"/>
        <w:rPr>
          <w:rFonts w:ascii="Arial" w:hAnsi="Arial" w:cs="Arial"/>
          <w:b/>
          <w:sz w:val="20"/>
          <w:szCs w:val="20"/>
        </w:rPr>
      </w:pPr>
      <w:r w:rsidRPr="006C7EF4">
        <w:rPr>
          <w:rFonts w:ascii="Arial" w:hAnsi="Arial" w:cs="Arial"/>
          <w:b/>
          <w:sz w:val="20"/>
          <w:szCs w:val="20"/>
        </w:rPr>
        <w:lastRenderedPageBreak/>
        <w:t>Návrh rozhodnutí o námitce</w:t>
      </w:r>
    </w:p>
    <w:p w14:paraId="49C8C92B" w14:textId="77777777" w:rsidR="00CA1E42" w:rsidRPr="006C7EF4" w:rsidRDefault="00CA1E42" w:rsidP="00CA1E42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C7EF4">
        <w:rPr>
          <w:rFonts w:ascii="Arial" w:hAnsi="Arial" w:cs="Arial"/>
          <w:b/>
          <w:sz w:val="20"/>
          <w:szCs w:val="20"/>
        </w:rPr>
        <w:tab/>
      </w:r>
      <w:r w:rsidRPr="006C7EF4">
        <w:rPr>
          <w:rFonts w:ascii="Arial" w:hAnsi="Arial" w:cs="Arial"/>
          <w:b/>
          <w:i/>
          <w:sz w:val="20"/>
          <w:szCs w:val="20"/>
        </w:rPr>
        <w:t>Námitce se vyhovuje</w:t>
      </w:r>
    </w:p>
    <w:p w14:paraId="36DA58C7" w14:textId="77777777" w:rsidR="00CA1E42" w:rsidRPr="006C7EF4" w:rsidRDefault="00CA1E42" w:rsidP="00CA1E42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718CA22E" w14:textId="09061DC3" w:rsidR="00CA1E42" w:rsidRPr="006C7EF4" w:rsidRDefault="00CA1E42" w:rsidP="00CA1E42">
      <w:pPr>
        <w:jc w:val="both"/>
        <w:rPr>
          <w:rFonts w:ascii="Arial" w:hAnsi="Arial" w:cs="Arial"/>
          <w:b/>
          <w:sz w:val="20"/>
          <w:szCs w:val="20"/>
        </w:rPr>
      </w:pPr>
      <w:r w:rsidRPr="006C7EF4">
        <w:rPr>
          <w:rFonts w:ascii="Arial" w:hAnsi="Arial" w:cs="Arial"/>
          <w:b/>
          <w:sz w:val="20"/>
          <w:szCs w:val="20"/>
        </w:rPr>
        <w:t>Odůvodnění</w:t>
      </w:r>
    </w:p>
    <w:p w14:paraId="3B36C163" w14:textId="77777777" w:rsidR="00CA1E42" w:rsidRPr="006C7EF4" w:rsidRDefault="00CA1E42" w:rsidP="00CA1E42">
      <w:pPr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>Námitka byla podána včas, oprávněným investorem a měla veškeré předepsané náležitosti. Je směřována na nápravu souladu a zakreslení aktuálních limitů v území spojené s formální úpravou popisů a textu, týkající se nadzemního vedení elektrické energie ZVN.</w:t>
      </w:r>
    </w:p>
    <w:p w14:paraId="3EA5C46A" w14:textId="77777777" w:rsidR="00CA1E42" w:rsidRPr="006C7EF4" w:rsidRDefault="00CA1E42" w:rsidP="00CA1E42">
      <w:pPr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>Úprava se přímo netýká schváleného obsahu změny č. 1 Územního plánu, ale pouze formálních úprav úplného znění po změně č. 1. Přestože se změna územního plánu, v souladu s § 55 odst. 6 stavebního zákona, projednává pouze v rozsahu měněných částí, tak zohlednění aktuálních limitů v území je součástí této změny, přestože obsahem změny bylo pouze pořízení na základě soudního zrušení části opatření obecné povahy na pozemku 46/24 v k.ú. Rybníky.</w:t>
      </w:r>
    </w:p>
    <w:p w14:paraId="786CDAFD" w14:textId="77777777" w:rsidR="00CA1E42" w:rsidRPr="006C7EF4" w:rsidRDefault="00CA1E42" w:rsidP="00CA1E42">
      <w:pPr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 xml:space="preserve">Oprávněný investor uplatnil svůj požadavek při první možné příležitosti, tedy k návrhu pro veřejné projednání, při uplatnění zkráceného postupu pořizování. </w:t>
      </w:r>
    </w:p>
    <w:p w14:paraId="031A1CDE" w14:textId="4994E56D" w:rsidR="00CA1E42" w:rsidRPr="006C7EF4" w:rsidRDefault="006C7EF4" w:rsidP="00CA1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D214FE" w14:textId="77777777" w:rsidR="00CA1E42" w:rsidRPr="006C7EF4" w:rsidRDefault="00CA1E42" w:rsidP="00CA1E42">
      <w:pPr>
        <w:jc w:val="both"/>
        <w:rPr>
          <w:rFonts w:ascii="Arial" w:hAnsi="Arial" w:cs="Arial"/>
          <w:b/>
          <w:sz w:val="20"/>
          <w:szCs w:val="20"/>
        </w:rPr>
      </w:pPr>
      <w:r w:rsidRPr="006C7EF4">
        <w:rPr>
          <w:rFonts w:ascii="Arial" w:hAnsi="Arial" w:cs="Arial"/>
          <w:b/>
          <w:sz w:val="20"/>
          <w:szCs w:val="20"/>
        </w:rPr>
        <w:t>Nové skutečnosti po veřejném projednání</w:t>
      </w:r>
    </w:p>
    <w:p w14:paraId="657C0B6C" w14:textId="77777777" w:rsidR="00CA1E42" w:rsidRPr="006C7EF4" w:rsidRDefault="00CA1E42" w:rsidP="00CA1E42">
      <w:pPr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 xml:space="preserve">Nejvyšší správní soud rozhodl o rozšíření zrušení části opatření obecné povahy 1/2018 – Územního plánu Rybníky – také na pozemek 67/1 v k.ú. Rybníky svým rozhodnutím 5 As 300/2020 – 81 ze dne </w:t>
      </w:r>
      <w:proofErr w:type="gramStart"/>
      <w:r w:rsidRPr="006C7EF4">
        <w:rPr>
          <w:rFonts w:ascii="Arial" w:hAnsi="Arial" w:cs="Arial"/>
          <w:sz w:val="20"/>
          <w:szCs w:val="20"/>
        </w:rPr>
        <w:t>11.02.2022</w:t>
      </w:r>
      <w:proofErr w:type="gramEnd"/>
      <w:r w:rsidRPr="006C7EF4">
        <w:rPr>
          <w:rFonts w:ascii="Arial" w:hAnsi="Arial" w:cs="Arial"/>
          <w:sz w:val="20"/>
          <w:szCs w:val="20"/>
        </w:rPr>
        <w:t xml:space="preserve"> a to z důvodu nerespektování rozhodnutí stavebního úřadu, které se týkalo skladové haly, terénních úprav, přípojky a oplocení na uvedeném pozemku. Jednalo se o povolení týkající se uceleného areálu včetně dotčeného pozemku 67/1.</w:t>
      </w:r>
    </w:p>
    <w:p w14:paraId="62CF1316" w14:textId="77777777" w:rsidR="00CA1E42" w:rsidRPr="006C7EF4" w:rsidRDefault="00CA1E42" w:rsidP="00CA1E42">
      <w:pPr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>Přestože obsahem změny č.1 ÚP pořizované zkráceným postupem je pouze původní rozsudek Krajského soudu, který rušil pouze část územního plánu na pozemku 46/24 bylo účelné již na základě tohoto rozsudku upravit funkční využití pozemku 67/1 z plochy zemědělské (PZ), která je primárně vymezována v nezastavěném území na plochu zeleně (konkrétně IZ – izolační zeleně) v souladu s nezpevněnými plochami z dokumentace ověřené při kolaudaci stavby.</w:t>
      </w:r>
    </w:p>
    <w:p w14:paraId="3D1C1F90" w14:textId="77777777" w:rsidR="00CA1E42" w:rsidRPr="006C7EF4" w:rsidRDefault="00CA1E42" w:rsidP="00CA1E42">
      <w:pPr>
        <w:jc w:val="both"/>
        <w:rPr>
          <w:rFonts w:ascii="Arial" w:hAnsi="Arial" w:cs="Arial"/>
          <w:sz w:val="20"/>
          <w:szCs w:val="20"/>
        </w:rPr>
      </w:pPr>
      <w:r w:rsidRPr="006C7EF4">
        <w:rPr>
          <w:rFonts w:ascii="Arial" w:hAnsi="Arial" w:cs="Arial"/>
          <w:sz w:val="20"/>
          <w:szCs w:val="20"/>
        </w:rPr>
        <w:t>Přes vydání nového (rozšířeného) rozsudku, týkající se zrušení části Územního plánu je zohledněno využití současného areálu v souladu s vydaným kolaudačním rozhodnutím.</w:t>
      </w:r>
    </w:p>
    <w:p w14:paraId="592C8AF6" w14:textId="77777777" w:rsidR="00CA1E42" w:rsidRPr="00CA1E42" w:rsidRDefault="00CA1E42" w:rsidP="00CA1E42">
      <w:pPr>
        <w:rPr>
          <w:rFonts w:ascii="Arial" w:hAnsi="Arial" w:cs="Arial"/>
          <w:b/>
          <w:sz w:val="20"/>
          <w:szCs w:val="20"/>
        </w:rPr>
      </w:pPr>
    </w:p>
    <w:p w14:paraId="76BD86A8" w14:textId="42438E6F" w:rsidR="00CA1E42" w:rsidRPr="006C7EF4" w:rsidRDefault="006C7EF4" w:rsidP="00CA1E42">
      <w:pPr>
        <w:rPr>
          <w:rFonts w:ascii="Arial" w:hAnsi="Arial" w:cs="Arial"/>
          <w:b/>
          <w:i/>
          <w:iCs/>
          <w:sz w:val="20"/>
          <w:szCs w:val="20"/>
        </w:rPr>
      </w:pPr>
      <w:r w:rsidRPr="006C7EF4">
        <w:rPr>
          <w:rFonts w:ascii="Arial" w:hAnsi="Arial" w:cs="Arial"/>
          <w:b/>
          <w:i/>
          <w:iCs/>
          <w:sz w:val="20"/>
          <w:szCs w:val="20"/>
        </w:rPr>
        <w:t>Zastupitelstvo obce bere na vědomí výše uvedené</w:t>
      </w:r>
    </w:p>
    <w:p w14:paraId="315A303E" w14:textId="5FE3CBA6" w:rsidR="002A1213" w:rsidRPr="00EB5907" w:rsidRDefault="002A1213" w:rsidP="005C3F38">
      <w:pPr>
        <w:tabs>
          <w:tab w:val="left" w:pos="2268"/>
        </w:tabs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1673AA4" w14:textId="06AB734F" w:rsidR="00FE15B3" w:rsidRPr="00DE1EA4" w:rsidRDefault="006C7EF4" w:rsidP="00C51976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DE1EA4">
        <w:rPr>
          <w:rFonts w:ascii="Arial" w:hAnsi="Arial" w:cs="Arial"/>
          <w:bCs/>
          <w:sz w:val="20"/>
          <w:szCs w:val="20"/>
        </w:rPr>
        <w:t xml:space="preserve">V závěru veřejného zasedání zastupitelstva, požádal </w:t>
      </w:r>
      <w:r w:rsidR="00402F97" w:rsidRPr="00DE1EA4">
        <w:rPr>
          <w:rFonts w:ascii="Arial" w:hAnsi="Arial" w:cs="Arial"/>
          <w:bCs/>
          <w:sz w:val="20"/>
          <w:szCs w:val="20"/>
        </w:rPr>
        <w:t xml:space="preserve">znovu </w:t>
      </w:r>
      <w:r w:rsidRPr="00DE1EA4">
        <w:rPr>
          <w:rFonts w:ascii="Arial" w:hAnsi="Arial" w:cs="Arial"/>
          <w:bCs/>
          <w:sz w:val="20"/>
          <w:szCs w:val="20"/>
        </w:rPr>
        <w:t>J.V. o slovo a apeloval na přítomné zastupitel</w:t>
      </w:r>
      <w:r w:rsidR="00DE1EA4">
        <w:rPr>
          <w:rFonts w:ascii="Arial" w:hAnsi="Arial" w:cs="Arial"/>
          <w:bCs/>
          <w:sz w:val="20"/>
          <w:szCs w:val="20"/>
        </w:rPr>
        <w:t>e</w:t>
      </w:r>
      <w:r w:rsidRPr="00DE1EA4">
        <w:rPr>
          <w:rFonts w:ascii="Arial" w:hAnsi="Arial" w:cs="Arial"/>
          <w:bCs/>
          <w:sz w:val="20"/>
          <w:szCs w:val="20"/>
        </w:rPr>
        <w:t xml:space="preserve"> obce, aby v příštím volebním období nevolilo v žádném případě znovu starostku do funkce. Jako důvody uvedl </w:t>
      </w:r>
      <w:r w:rsidR="00402F97" w:rsidRPr="00DE1EA4">
        <w:rPr>
          <w:rFonts w:ascii="Arial" w:hAnsi="Arial" w:cs="Arial"/>
          <w:bCs/>
          <w:sz w:val="20"/>
          <w:szCs w:val="20"/>
        </w:rPr>
        <w:t>několik bodů, jako např. dění okolo mostu v Dolíku, kanalizace v Rybníkách (údajný dotační podvod), znalecký posudek Ing. Pecivála</w:t>
      </w:r>
      <w:r w:rsidR="00DE1EA4">
        <w:rPr>
          <w:rFonts w:ascii="Arial" w:hAnsi="Arial" w:cs="Arial"/>
          <w:bCs/>
          <w:sz w:val="20"/>
          <w:szCs w:val="20"/>
        </w:rPr>
        <w:t>.</w:t>
      </w:r>
    </w:p>
    <w:p w14:paraId="55DF79C4" w14:textId="0962EA8A" w:rsidR="006C7EF4" w:rsidRDefault="006C7EF4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480BA9D" w14:textId="7A25E9A4" w:rsidR="00D9589A" w:rsidRPr="00D9589A" w:rsidRDefault="00971BC1" w:rsidP="00C51976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D9589A">
        <w:rPr>
          <w:rFonts w:ascii="Arial" w:hAnsi="Arial" w:cs="Arial"/>
          <w:bCs/>
          <w:sz w:val="20"/>
          <w:szCs w:val="20"/>
        </w:rPr>
        <w:t>Celé veřejné zasedání zastupitelstva se v návaznosti na jednotlivá vystoupení pana J.V.</w:t>
      </w:r>
      <w:r w:rsidR="00D9589A" w:rsidRPr="00D9589A">
        <w:rPr>
          <w:rFonts w:ascii="Arial" w:hAnsi="Arial" w:cs="Arial"/>
          <w:bCs/>
          <w:sz w:val="20"/>
          <w:szCs w:val="20"/>
        </w:rPr>
        <w:t>, neslo</w:t>
      </w:r>
      <w:r w:rsidRPr="00D9589A">
        <w:rPr>
          <w:rFonts w:ascii="Arial" w:hAnsi="Arial" w:cs="Arial"/>
          <w:bCs/>
          <w:sz w:val="20"/>
          <w:szCs w:val="20"/>
        </w:rPr>
        <w:t xml:space="preserve"> v duchu osobních útoků, nadávek, křiku a výhrůžek mezi přítomnými občany. Chtěli bychom všechny požádat, aby k takovým vyhroceným situacím</w:t>
      </w:r>
      <w:r w:rsidR="00D9589A" w:rsidRPr="00D9589A">
        <w:rPr>
          <w:rFonts w:ascii="Arial" w:hAnsi="Arial" w:cs="Arial"/>
          <w:bCs/>
          <w:sz w:val="20"/>
          <w:szCs w:val="20"/>
        </w:rPr>
        <w:t xml:space="preserve"> nadále</w:t>
      </w:r>
      <w:r w:rsidRPr="00D9589A">
        <w:rPr>
          <w:rFonts w:ascii="Arial" w:hAnsi="Arial" w:cs="Arial"/>
          <w:bCs/>
          <w:sz w:val="20"/>
          <w:szCs w:val="20"/>
        </w:rPr>
        <w:t xml:space="preserve"> nedocházelo. </w:t>
      </w:r>
      <w:r w:rsidR="00DE1EA4">
        <w:rPr>
          <w:rFonts w:ascii="Arial" w:hAnsi="Arial" w:cs="Arial"/>
          <w:bCs/>
          <w:sz w:val="20"/>
          <w:szCs w:val="20"/>
        </w:rPr>
        <w:t>Podobný průběh dopadá</w:t>
      </w:r>
      <w:r w:rsidR="00D9589A" w:rsidRPr="00D9589A">
        <w:rPr>
          <w:rFonts w:ascii="Arial" w:hAnsi="Arial" w:cs="Arial"/>
          <w:bCs/>
          <w:sz w:val="20"/>
          <w:szCs w:val="20"/>
        </w:rPr>
        <w:t xml:space="preserve"> negativně na mezilidské vztahy</w:t>
      </w:r>
      <w:r w:rsidR="00DE1EA4">
        <w:rPr>
          <w:rFonts w:ascii="Arial" w:hAnsi="Arial" w:cs="Arial"/>
          <w:bCs/>
          <w:sz w:val="20"/>
          <w:szCs w:val="20"/>
        </w:rPr>
        <w:t xml:space="preserve"> (což může být i jeden ze záměrů), nemluvě o tom, jak těžké je </w:t>
      </w:r>
      <w:r w:rsidR="00D9589A" w:rsidRPr="00D9589A">
        <w:rPr>
          <w:rFonts w:ascii="Arial" w:hAnsi="Arial" w:cs="Arial"/>
          <w:bCs/>
          <w:sz w:val="20"/>
          <w:szCs w:val="20"/>
        </w:rPr>
        <w:t>pořídit zápis z takového jednání</w:t>
      </w:r>
      <w:r w:rsidR="00DE1EA4">
        <w:rPr>
          <w:rFonts w:ascii="Arial" w:hAnsi="Arial" w:cs="Arial"/>
          <w:bCs/>
          <w:sz w:val="20"/>
          <w:szCs w:val="20"/>
        </w:rPr>
        <w:t xml:space="preserve">. </w:t>
      </w:r>
      <w:r w:rsidR="00D9589A" w:rsidRPr="00D9589A">
        <w:rPr>
          <w:rFonts w:ascii="Arial" w:hAnsi="Arial" w:cs="Arial"/>
          <w:bCs/>
          <w:sz w:val="20"/>
          <w:szCs w:val="20"/>
        </w:rPr>
        <w:t>Děkujeme</w:t>
      </w:r>
      <w:r w:rsidR="00DE1EA4">
        <w:rPr>
          <w:rFonts w:ascii="Arial" w:hAnsi="Arial" w:cs="Arial"/>
          <w:bCs/>
          <w:sz w:val="20"/>
          <w:szCs w:val="20"/>
        </w:rPr>
        <w:t>.</w:t>
      </w:r>
      <w:r w:rsidR="00D9589A" w:rsidRPr="00D9589A">
        <w:rPr>
          <w:rFonts w:ascii="Arial" w:hAnsi="Arial" w:cs="Arial"/>
          <w:bCs/>
          <w:sz w:val="20"/>
          <w:szCs w:val="20"/>
        </w:rPr>
        <w:t xml:space="preserve"> </w:t>
      </w:r>
    </w:p>
    <w:p w14:paraId="1C150341" w14:textId="6D2AA216" w:rsidR="006C7EF4" w:rsidRDefault="006C7EF4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7991F27" w14:textId="77777777" w:rsidR="006C7EF4" w:rsidRDefault="006C7EF4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AFA0BF4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311B963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29FE7F2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913CC10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9BA3317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6850FDA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C1452A6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BD8B180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F88A7A8" w14:textId="77777777" w:rsidR="00A81CC3" w:rsidRDefault="00A81CC3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B3C46DA" w14:textId="731E6153" w:rsidR="00C51976" w:rsidRDefault="00C51976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B5907">
        <w:rPr>
          <w:rFonts w:ascii="Arial" w:hAnsi="Arial" w:cs="Arial"/>
          <w:b/>
          <w:sz w:val="20"/>
          <w:szCs w:val="20"/>
        </w:rPr>
        <w:t>Závěr</w:t>
      </w:r>
      <w:r>
        <w:rPr>
          <w:rFonts w:ascii="Arial" w:hAnsi="Arial" w:cs="Arial"/>
          <w:b/>
          <w:sz w:val="20"/>
          <w:szCs w:val="20"/>
        </w:rPr>
        <w:t>:</w:t>
      </w:r>
    </w:p>
    <w:p w14:paraId="52770CCF" w14:textId="5D003DB7" w:rsidR="00C51976" w:rsidRPr="00EB5907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Zasedání zastupitelstva obce bylo ukončeno v</w:t>
      </w:r>
      <w:r w:rsidR="004270E2">
        <w:rPr>
          <w:rFonts w:ascii="Arial" w:hAnsi="Arial" w:cs="Arial"/>
          <w:sz w:val="20"/>
          <w:szCs w:val="20"/>
        </w:rPr>
        <w:t> </w:t>
      </w:r>
      <w:r w:rsidRPr="00A54236">
        <w:rPr>
          <w:rFonts w:ascii="Arial" w:hAnsi="Arial" w:cs="Arial"/>
          <w:sz w:val="20"/>
          <w:szCs w:val="20"/>
        </w:rPr>
        <w:t>hod</w:t>
      </w:r>
      <w:r w:rsidR="004270E2">
        <w:rPr>
          <w:rFonts w:ascii="Arial" w:hAnsi="Arial" w:cs="Arial"/>
          <w:sz w:val="20"/>
          <w:szCs w:val="20"/>
        </w:rPr>
        <w:t xml:space="preserve"> 19:14</w:t>
      </w:r>
      <w:r w:rsidRPr="00A54236">
        <w:rPr>
          <w:rFonts w:ascii="Arial" w:hAnsi="Arial" w:cs="Arial"/>
          <w:sz w:val="20"/>
          <w:szCs w:val="20"/>
        </w:rPr>
        <w:t>.</w:t>
      </w:r>
    </w:p>
    <w:p w14:paraId="3C3353EA" w14:textId="77777777" w:rsidR="00C51976" w:rsidRDefault="00C51976" w:rsidP="00C51976">
      <w:pPr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827155F" w14:textId="004A14DD" w:rsidR="00C51976" w:rsidRPr="00EB5907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Zápis byl vyhotoven dne</w:t>
      </w:r>
      <w:r>
        <w:rPr>
          <w:rFonts w:ascii="Arial" w:hAnsi="Arial" w:cs="Arial"/>
          <w:sz w:val="20"/>
          <w:szCs w:val="20"/>
        </w:rPr>
        <w:t xml:space="preserve"> </w:t>
      </w:r>
      <w:r w:rsidR="004270E2">
        <w:rPr>
          <w:rFonts w:ascii="Arial" w:hAnsi="Arial" w:cs="Arial"/>
          <w:sz w:val="20"/>
          <w:szCs w:val="20"/>
        </w:rPr>
        <w:t>10.6.2022</w:t>
      </w:r>
      <w:r w:rsidR="002A1213">
        <w:rPr>
          <w:rFonts w:ascii="Arial" w:hAnsi="Arial" w:cs="Arial"/>
          <w:sz w:val="20"/>
          <w:szCs w:val="20"/>
        </w:rPr>
        <w:t xml:space="preserve">  </w:t>
      </w:r>
    </w:p>
    <w:p w14:paraId="2E6B9D6D" w14:textId="77777777" w:rsidR="00C51976" w:rsidRPr="00EB5907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183361C" w14:textId="77777777" w:rsidR="00C51976" w:rsidRDefault="00C51976" w:rsidP="00C51976">
      <w:pPr>
        <w:tabs>
          <w:tab w:val="left" w:pos="2268"/>
          <w:tab w:val="left" w:leader="dot" w:pos="793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1BFD65E" w14:textId="5C4DD37C" w:rsidR="00C51976" w:rsidRPr="00EB5907" w:rsidRDefault="00C51976" w:rsidP="00C51976">
      <w:pPr>
        <w:tabs>
          <w:tab w:val="left" w:pos="2268"/>
          <w:tab w:val="left" w:leader="dot" w:pos="793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 xml:space="preserve">Zapisovatel: </w:t>
      </w:r>
      <w:r w:rsidRPr="00EB5907">
        <w:rPr>
          <w:rFonts w:ascii="Arial" w:hAnsi="Arial" w:cs="Arial"/>
          <w:sz w:val="20"/>
          <w:szCs w:val="20"/>
        </w:rPr>
        <w:tab/>
      </w:r>
      <w:r w:rsidR="004270E2">
        <w:rPr>
          <w:rFonts w:ascii="Arial" w:hAnsi="Arial" w:cs="Arial"/>
          <w:sz w:val="20"/>
          <w:szCs w:val="20"/>
        </w:rPr>
        <w:t>František Charvát</w:t>
      </w:r>
      <w:r w:rsidRPr="00EB5907">
        <w:rPr>
          <w:rFonts w:ascii="Arial" w:hAnsi="Arial" w:cs="Arial"/>
          <w:sz w:val="20"/>
          <w:szCs w:val="20"/>
        </w:rPr>
        <w:t xml:space="preserve"> </w:t>
      </w:r>
      <w:r w:rsidRPr="00EB5907">
        <w:rPr>
          <w:rFonts w:ascii="Arial" w:hAnsi="Arial" w:cs="Arial"/>
          <w:sz w:val="20"/>
          <w:szCs w:val="20"/>
        </w:rPr>
        <w:tab/>
      </w:r>
    </w:p>
    <w:p w14:paraId="478FBA47" w14:textId="77777777" w:rsidR="00C51976" w:rsidRPr="00EB5907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FE9FF5F" w14:textId="77777777" w:rsidR="00C51976" w:rsidRPr="00EB5907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EF6C795" w14:textId="6F0B9D48" w:rsidR="00C51976" w:rsidRPr="00EB5907" w:rsidRDefault="00C51976" w:rsidP="00C51976">
      <w:pPr>
        <w:tabs>
          <w:tab w:val="left" w:pos="2268"/>
          <w:tab w:val="left" w:leader="dot" w:pos="793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Ověřovatelé zápisu:</w:t>
      </w:r>
      <w:r w:rsidRPr="00EB590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Ing. </w:t>
      </w:r>
      <w:r w:rsidR="004270E2">
        <w:rPr>
          <w:rFonts w:ascii="Arial" w:hAnsi="Arial" w:cs="Arial"/>
          <w:sz w:val="20"/>
          <w:szCs w:val="20"/>
        </w:rPr>
        <w:t>Václav Nekolný</w:t>
      </w:r>
      <w:r w:rsidRPr="00EB5907">
        <w:rPr>
          <w:rFonts w:ascii="Arial" w:hAnsi="Arial" w:cs="Arial"/>
          <w:sz w:val="20"/>
          <w:szCs w:val="20"/>
        </w:rPr>
        <w:t xml:space="preserve"> </w:t>
      </w:r>
      <w:r w:rsidRPr="00EB5907">
        <w:rPr>
          <w:rFonts w:ascii="Arial" w:hAnsi="Arial" w:cs="Arial"/>
          <w:sz w:val="20"/>
          <w:szCs w:val="20"/>
        </w:rPr>
        <w:tab/>
      </w:r>
    </w:p>
    <w:p w14:paraId="5C53AADE" w14:textId="77777777" w:rsidR="00C51976" w:rsidRPr="00EB5907" w:rsidRDefault="00C51976" w:rsidP="00C51976">
      <w:pPr>
        <w:tabs>
          <w:tab w:val="left" w:pos="226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0CEFDB6" w14:textId="77777777" w:rsidR="00C51976" w:rsidRPr="00EB5907" w:rsidRDefault="00C51976" w:rsidP="00C51976">
      <w:pPr>
        <w:tabs>
          <w:tab w:val="left" w:pos="226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FE7FAA4" w14:textId="678C147B" w:rsidR="00C51976" w:rsidRPr="00EB5907" w:rsidRDefault="00C51976" w:rsidP="00C51976">
      <w:pPr>
        <w:tabs>
          <w:tab w:val="left" w:pos="2268"/>
          <w:tab w:val="left" w:leader="dot" w:pos="793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ab/>
      </w:r>
      <w:r w:rsidR="00785267">
        <w:rPr>
          <w:rFonts w:ascii="Arial" w:hAnsi="Arial" w:cs="Arial"/>
          <w:sz w:val="20"/>
          <w:szCs w:val="20"/>
        </w:rPr>
        <w:t>Karel Sklenář</w:t>
      </w:r>
      <w:r w:rsidRPr="00EB5907">
        <w:rPr>
          <w:rFonts w:ascii="Arial" w:hAnsi="Arial" w:cs="Arial"/>
          <w:sz w:val="20"/>
          <w:szCs w:val="20"/>
        </w:rPr>
        <w:t xml:space="preserve"> </w:t>
      </w:r>
      <w:r w:rsidRPr="00EB5907">
        <w:rPr>
          <w:rFonts w:ascii="Arial" w:hAnsi="Arial" w:cs="Arial"/>
          <w:sz w:val="20"/>
          <w:szCs w:val="20"/>
        </w:rPr>
        <w:tab/>
      </w:r>
    </w:p>
    <w:p w14:paraId="31876961" w14:textId="77777777" w:rsidR="00C51976" w:rsidRPr="00EB5907" w:rsidRDefault="00C51976" w:rsidP="00C51976">
      <w:pPr>
        <w:tabs>
          <w:tab w:val="left" w:pos="2268"/>
          <w:tab w:val="left" w:pos="7371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2E27532" w14:textId="77777777" w:rsidR="00C51976" w:rsidRPr="00EB5907" w:rsidRDefault="00C51976" w:rsidP="00C51976">
      <w:pPr>
        <w:tabs>
          <w:tab w:val="left" w:pos="2268"/>
          <w:tab w:val="left" w:pos="7371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noProof/>
          <w:sz w:val="20"/>
          <w:szCs w:val="20"/>
          <w:lang w:eastAsia="cs-CZ"/>
        </w:rPr>
        <w:t xml:space="preserve">                                                                         </w:t>
      </w:r>
    </w:p>
    <w:p w14:paraId="34B6D987" w14:textId="77777777" w:rsidR="00C51976" w:rsidRPr="00EB5907" w:rsidRDefault="00C51976" w:rsidP="00C51976">
      <w:pPr>
        <w:tabs>
          <w:tab w:val="left" w:pos="2268"/>
          <w:tab w:val="left" w:leader="dot" w:pos="793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Starosta:</w:t>
      </w:r>
      <w:r w:rsidRPr="00EB5907">
        <w:rPr>
          <w:rFonts w:ascii="Arial" w:hAnsi="Arial" w:cs="Arial"/>
          <w:sz w:val="20"/>
          <w:szCs w:val="20"/>
        </w:rPr>
        <w:tab/>
        <w:t xml:space="preserve">Kateřina Charvátová </w:t>
      </w:r>
      <w:r w:rsidRPr="00EB5907">
        <w:rPr>
          <w:rFonts w:ascii="Arial" w:hAnsi="Arial" w:cs="Arial"/>
          <w:sz w:val="20"/>
          <w:szCs w:val="20"/>
        </w:rPr>
        <w:tab/>
      </w:r>
    </w:p>
    <w:p w14:paraId="65C3EC21" w14:textId="77777777" w:rsidR="00C51976" w:rsidRPr="00EB5907" w:rsidRDefault="00C51976" w:rsidP="00C51976">
      <w:pPr>
        <w:tabs>
          <w:tab w:val="left" w:pos="2268"/>
        </w:tabs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631720A" w14:textId="77777777" w:rsidR="00C51976" w:rsidRPr="00EB5907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Zveřejněno na úřední desce a webových stránkách obce</w:t>
      </w:r>
    </w:p>
    <w:p w14:paraId="21F0C319" w14:textId="77777777" w:rsidR="00C51976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C796B47" w14:textId="5DD4C60F" w:rsidR="00C51976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 xml:space="preserve">Vyvěšeno: </w:t>
      </w:r>
      <w:r w:rsidR="00A81CC3">
        <w:rPr>
          <w:rFonts w:ascii="Arial" w:hAnsi="Arial" w:cs="Arial"/>
          <w:sz w:val="20"/>
          <w:szCs w:val="20"/>
        </w:rPr>
        <w:t>15.6.2022</w:t>
      </w:r>
    </w:p>
    <w:p w14:paraId="49154A6D" w14:textId="77777777" w:rsidR="00C51976" w:rsidRPr="00EB5907" w:rsidRDefault="00C51976" w:rsidP="00C5197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F5D98BF" w14:textId="5F4C213D" w:rsidR="008B5E2B" w:rsidRPr="00EB5907" w:rsidRDefault="00C51976" w:rsidP="0056320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B5907">
        <w:rPr>
          <w:rFonts w:ascii="Arial" w:hAnsi="Arial" w:cs="Arial"/>
          <w:sz w:val="20"/>
          <w:szCs w:val="20"/>
        </w:rPr>
        <w:t>Sejmuto:</w:t>
      </w:r>
      <w:r>
        <w:rPr>
          <w:rFonts w:ascii="Arial" w:hAnsi="Arial" w:cs="Arial"/>
          <w:sz w:val="20"/>
          <w:szCs w:val="20"/>
        </w:rPr>
        <w:t>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sectPr w:rsidR="008B5E2B" w:rsidRPr="00EB5907" w:rsidSect="00DC704A">
      <w:headerReference w:type="default" r:id="rId8"/>
      <w:footerReference w:type="default" r:id="rId9"/>
      <w:type w:val="continuous"/>
      <w:pgSz w:w="11907" w:h="16840" w:code="9"/>
      <w:pgMar w:top="1081" w:right="1417" w:bottom="1417" w:left="1417" w:header="454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DB0310" w14:textId="77777777" w:rsidR="006320AB" w:rsidRDefault="006320AB" w:rsidP="004C682F">
      <w:r>
        <w:separator/>
      </w:r>
    </w:p>
  </w:endnote>
  <w:endnote w:type="continuationSeparator" w:id="0">
    <w:p w14:paraId="088C7DF9" w14:textId="77777777" w:rsidR="006320AB" w:rsidRDefault="006320AB" w:rsidP="004C6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9919149"/>
      <w:docPartObj>
        <w:docPartGallery w:val="Page Numbers (Bottom of Page)"/>
        <w:docPartUnique/>
      </w:docPartObj>
    </w:sdtPr>
    <w:sdtEndPr/>
    <w:sdtContent>
      <w:p w14:paraId="08F131BE" w14:textId="3BBC0E94" w:rsidR="00FB1991" w:rsidRDefault="00FB199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F3C">
          <w:rPr>
            <w:noProof/>
          </w:rPr>
          <w:t>6</w:t>
        </w:r>
        <w:r>
          <w:fldChar w:fldCharType="end"/>
        </w:r>
      </w:p>
    </w:sdtContent>
  </w:sdt>
  <w:p w14:paraId="37B63099" w14:textId="77777777" w:rsidR="00FB1991" w:rsidRDefault="00FB199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6D2D8" w14:textId="77777777" w:rsidR="006320AB" w:rsidRDefault="006320AB" w:rsidP="004C682F">
      <w:r>
        <w:separator/>
      </w:r>
    </w:p>
  </w:footnote>
  <w:footnote w:type="continuationSeparator" w:id="0">
    <w:p w14:paraId="3D372907" w14:textId="77777777" w:rsidR="006320AB" w:rsidRDefault="006320AB" w:rsidP="004C6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CB585" w14:textId="625BA460" w:rsidR="0092619F" w:rsidRDefault="0092619F" w:rsidP="000166F3">
    <w:pPr>
      <w:pStyle w:val="Zhlav"/>
      <w:jc w:val="center"/>
    </w:pPr>
    <w:r>
      <w:rPr>
        <w:noProof/>
        <w:lang w:eastAsia="cs-CZ"/>
      </w:rPr>
      <w:drawing>
        <wp:inline distT="0" distB="0" distL="0" distR="0" wp14:anchorId="3FE76B26" wp14:editId="2C0655D1">
          <wp:extent cx="714375" cy="810260"/>
          <wp:effectExtent l="0" t="0" r="9525" b="889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YBNÍKY znak 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810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D5FC2B" w14:textId="77777777" w:rsidR="0092619F" w:rsidRDefault="0092619F" w:rsidP="000166F3">
    <w:pPr>
      <w:pStyle w:val="Zhlav"/>
      <w:jc w:val="center"/>
    </w:pPr>
  </w:p>
  <w:p w14:paraId="0186E91D" w14:textId="77777777" w:rsidR="0092619F" w:rsidRPr="00EB5907" w:rsidRDefault="0092619F" w:rsidP="000166F3">
    <w:pPr>
      <w:pStyle w:val="Zhlav"/>
      <w:jc w:val="center"/>
      <w:rPr>
        <w:sz w:val="20"/>
        <w:szCs w:val="20"/>
      </w:rPr>
    </w:pPr>
    <w:r w:rsidRPr="00EB5907">
      <w:rPr>
        <w:rFonts w:ascii="Arial" w:hAnsi="Arial" w:cs="Arial"/>
        <w:b/>
        <w:sz w:val="20"/>
        <w:szCs w:val="20"/>
      </w:rPr>
      <w:t>OBEC RYBNÍKY</w:t>
    </w:r>
  </w:p>
  <w:p w14:paraId="2FA9A58C" w14:textId="77777777" w:rsidR="0092619F" w:rsidRPr="00EB5907" w:rsidRDefault="0092619F" w:rsidP="000166F3">
    <w:pPr>
      <w:pStyle w:val="Zhlav"/>
      <w:jc w:val="center"/>
      <w:rPr>
        <w:rFonts w:ascii="Arial" w:hAnsi="Arial" w:cs="Arial"/>
        <w:sz w:val="20"/>
        <w:szCs w:val="20"/>
      </w:rPr>
    </w:pPr>
    <w:r w:rsidRPr="00EB5907">
      <w:rPr>
        <w:rFonts w:ascii="Arial" w:hAnsi="Arial" w:cs="Arial"/>
        <w:sz w:val="20"/>
        <w:szCs w:val="20"/>
      </w:rPr>
      <w:t>Rybníky 32, 263 01 DOBŘÍŠ</w:t>
    </w:r>
  </w:p>
  <w:p w14:paraId="1A40C58D" w14:textId="77777777" w:rsidR="0092619F" w:rsidRDefault="0092619F" w:rsidP="000166F3">
    <w:pPr>
      <w:spacing w:line="276" w:lineRule="auto"/>
      <w:jc w:val="center"/>
      <w:rPr>
        <w:rFonts w:ascii="Arial" w:hAnsi="Arial" w:cs="Arial"/>
        <w:sz w:val="20"/>
        <w:szCs w:val="20"/>
      </w:rPr>
    </w:pPr>
    <w:r w:rsidRPr="00EB5907">
      <w:rPr>
        <w:rFonts w:ascii="Arial" w:hAnsi="Arial" w:cs="Arial"/>
        <w:sz w:val="20"/>
        <w:szCs w:val="20"/>
      </w:rPr>
      <w:t>Zastupitelstvo obce Rybníky</w:t>
    </w:r>
  </w:p>
  <w:p w14:paraId="4ED198D6" w14:textId="274EC115" w:rsidR="0092619F" w:rsidRDefault="0092619F" w:rsidP="0092619F">
    <w:pPr>
      <w:spacing w:line="276" w:lineRule="aut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___________________________________________________</w:t>
    </w:r>
    <w:r w:rsidR="000166F3">
      <w:rPr>
        <w:rFonts w:ascii="Arial" w:hAnsi="Arial" w:cs="Arial"/>
        <w:sz w:val="20"/>
        <w:szCs w:val="20"/>
      </w:rPr>
      <w:t>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222E3"/>
    <w:multiLevelType w:val="hybridMultilevel"/>
    <w:tmpl w:val="392EEA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D0B7B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54B01"/>
    <w:multiLevelType w:val="multilevel"/>
    <w:tmpl w:val="5560B49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12656905"/>
    <w:multiLevelType w:val="hybridMultilevel"/>
    <w:tmpl w:val="F93AB5B6"/>
    <w:lvl w:ilvl="0" w:tplc="F3F6DEE8">
      <w:start w:val="2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49A7995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6A2209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B24C35"/>
    <w:multiLevelType w:val="hybridMultilevel"/>
    <w:tmpl w:val="52808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4E3923"/>
    <w:multiLevelType w:val="hybridMultilevel"/>
    <w:tmpl w:val="5814822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94746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6442BD"/>
    <w:multiLevelType w:val="hybridMultilevel"/>
    <w:tmpl w:val="AA3AE3F2"/>
    <w:lvl w:ilvl="0" w:tplc="FC08861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957A6D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D0682"/>
    <w:multiLevelType w:val="hybridMultilevel"/>
    <w:tmpl w:val="E1727046"/>
    <w:lvl w:ilvl="0" w:tplc="7CCAB958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FE5A87"/>
    <w:multiLevelType w:val="hybridMultilevel"/>
    <w:tmpl w:val="552E4FF4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BBF0248"/>
    <w:multiLevelType w:val="hybridMultilevel"/>
    <w:tmpl w:val="52808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79686D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B47ABC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5D0F10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1E4922"/>
    <w:multiLevelType w:val="hybridMultilevel"/>
    <w:tmpl w:val="C256D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6D2755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396C4F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952B86"/>
    <w:multiLevelType w:val="hybridMultilevel"/>
    <w:tmpl w:val="52808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BC4487"/>
    <w:multiLevelType w:val="hybridMultilevel"/>
    <w:tmpl w:val="50E835FA"/>
    <w:lvl w:ilvl="0" w:tplc="A2AE542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F2E28"/>
    <w:multiLevelType w:val="hybridMultilevel"/>
    <w:tmpl w:val="CD386502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48AC3E06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F61CC2"/>
    <w:multiLevelType w:val="hybridMultilevel"/>
    <w:tmpl w:val="52808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873B30"/>
    <w:multiLevelType w:val="hybridMultilevel"/>
    <w:tmpl w:val="52808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5B23C5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52079E"/>
    <w:multiLevelType w:val="hybridMultilevel"/>
    <w:tmpl w:val="1FD804D2"/>
    <w:lvl w:ilvl="0" w:tplc="A28C484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8679E1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670DE4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963F90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EF5792"/>
    <w:multiLevelType w:val="hybridMultilevel"/>
    <w:tmpl w:val="C30644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822CEE"/>
    <w:multiLevelType w:val="hybridMultilevel"/>
    <w:tmpl w:val="31B2FB3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00166F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704436"/>
    <w:multiLevelType w:val="hybridMultilevel"/>
    <w:tmpl w:val="128E3FB6"/>
    <w:lvl w:ilvl="0" w:tplc="F3CC7B28">
      <w:start w:val="2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6D4A740A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5C3325"/>
    <w:multiLevelType w:val="hybridMultilevel"/>
    <w:tmpl w:val="52808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B826DA"/>
    <w:multiLevelType w:val="hybridMultilevel"/>
    <w:tmpl w:val="5768B0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A075A1"/>
    <w:multiLevelType w:val="hybridMultilevel"/>
    <w:tmpl w:val="52808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A23CA5"/>
    <w:multiLevelType w:val="hybridMultilevel"/>
    <w:tmpl w:val="709439D2"/>
    <w:lvl w:ilvl="0" w:tplc="040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 w15:restartNumberingAfterBreak="0">
    <w:nsid w:val="7C2C6D9B"/>
    <w:multiLevelType w:val="hybridMultilevel"/>
    <w:tmpl w:val="CF928A3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F472234"/>
    <w:multiLevelType w:val="hybridMultilevel"/>
    <w:tmpl w:val="52808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0"/>
  </w:num>
  <w:num w:numId="3">
    <w:abstractNumId w:val="9"/>
  </w:num>
  <w:num w:numId="4">
    <w:abstractNumId w:val="11"/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4"/>
  </w:num>
  <w:num w:numId="8">
    <w:abstractNumId w:val="10"/>
  </w:num>
  <w:num w:numId="9">
    <w:abstractNumId w:val="33"/>
  </w:num>
  <w:num w:numId="10">
    <w:abstractNumId w:val="30"/>
  </w:num>
  <w:num w:numId="11">
    <w:abstractNumId w:val="23"/>
  </w:num>
  <w:num w:numId="12">
    <w:abstractNumId w:val="1"/>
  </w:num>
  <w:num w:numId="13">
    <w:abstractNumId w:val="14"/>
  </w:num>
  <w:num w:numId="14">
    <w:abstractNumId w:val="8"/>
  </w:num>
  <w:num w:numId="15">
    <w:abstractNumId w:val="5"/>
  </w:num>
  <w:num w:numId="16">
    <w:abstractNumId w:val="29"/>
  </w:num>
  <w:num w:numId="17">
    <w:abstractNumId w:val="35"/>
  </w:num>
  <w:num w:numId="18">
    <w:abstractNumId w:val="18"/>
  </w:num>
  <w:num w:numId="19">
    <w:abstractNumId w:val="26"/>
  </w:num>
  <w:num w:numId="20">
    <w:abstractNumId w:val="19"/>
  </w:num>
  <w:num w:numId="21">
    <w:abstractNumId w:val="40"/>
  </w:num>
  <w:num w:numId="22">
    <w:abstractNumId w:val="16"/>
  </w:num>
  <w:num w:numId="23">
    <w:abstractNumId w:val="15"/>
  </w:num>
  <w:num w:numId="24">
    <w:abstractNumId w:val="39"/>
  </w:num>
  <w:num w:numId="25">
    <w:abstractNumId w:val="28"/>
  </w:num>
  <w:num w:numId="26">
    <w:abstractNumId w:val="37"/>
  </w:num>
  <w:num w:numId="27">
    <w:abstractNumId w:val="36"/>
  </w:num>
  <w:num w:numId="28">
    <w:abstractNumId w:val="21"/>
  </w:num>
  <w:num w:numId="29">
    <w:abstractNumId w:val="27"/>
  </w:num>
  <w:num w:numId="30">
    <w:abstractNumId w:val="12"/>
  </w:num>
  <w:num w:numId="31">
    <w:abstractNumId w:val="22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8"/>
  </w:num>
  <w:num w:numId="34">
    <w:abstractNumId w:val="34"/>
  </w:num>
  <w:num w:numId="35">
    <w:abstractNumId w:val="3"/>
  </w:num>
  <w:num w:numId="36">
    <w:abstractNumId w:val="7"/>
  </w:num>
  <w:num w:numId="37">
    <w:abstractNumId w:val="13"/>
  </w:num>
  <w:num w:numId="38">
    <w:abstractNumId w:val="24"/>
  </w:num>
  <w:num w:numId="39">
    <w:abstractNumId w:val="41"/>
  </w:num>
  <w:num w:numId="40">
    <w:abstractNumId w:val="6"/>
  </w:num>
  <w:num w:numId="41">
    <w:abstractNumId w:val="20"/>
  </w:num>
  <w:num w:numId="42">
    <w:abstractNumId w:val="31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F10"/>
    <w:rsid w:val="00000638"/>
    <w:rsid w:val="000008FC"/>
    <w:rsid w:val="00000F6F"/>
    <w:rsid w:val="00001056"/>
    <w:rsid w:val="00001791"/>
    <w:rsid w:val="0000245D"/>
    <w:rsid w:val="00004198"/>
    <w:rsid w:val="00006C60"/>
    <w:rsid w:val="0000732D"/>
    <w:rsid w:val="00011E25"/>
    <w:rsid w:val="00011EC5"/>
    <w:rsid w:val="000126A6"/>
    <w:rsid w:val="00012A1F"/>
    <w:rsid w:val="00013B03"/>
    <w:rsid w:val="0001413A"/>
    <w:rsid w:val="00015102"/>
    <w:rsid w:val="000153ED"/>
    <w:rsid w:val="000159F0"/>
    <w:rsid w:val="00015E17"/>
    <w:rsid w:val="000166F3"/>
    <w:rsid w:val="00017C62"/>
    <w:rsid w:val="0002011B"/>
    <w:rsid w:val="00023233"/>
    <w:rsid w:val="00024294"/>
    <w:rsid w:val="00024DD2"/>
    <w:rsid w:val="00025435"/>
    <w:rsid w:val="000262DF"/>
    <w:rsid w:val="00026DCB"/>
    <w:rsid w:val="00033A2B"/>
    <w:rsid w:val="00035856"/>
    <w:rsid w:val="00041DCB"/>
    <w:rsid w:val="00042284"/>
    <w:rsid w:val="000432AC"/>
    <w:rsid w:val="0004580C"/>
    <w:rsid w:val="000465F8"/>
    <w:rsid w:val="00046FC5"/>
    <w:rsid w:val="000503C8"/>
    <w:rsid w:val="00050C12"/>
    <w:rsid w:val="00053C99"/>
    <w:rsid w:val="00055A5E"/>
    <w:rsid w:val="00055D6F"/>
    <w:rsid w:val="00056166"/>
    <w:rsid w:val="00056E67"/>
    <w:rsid w:val="000576C9"/>
    <w:rsid w:val="00060AA4"/>
    <w:rsid w:val="00061171"/>
    <w:rsid w:val="00061BD4"/>
    <w:rsid w:val="00063A7A"/>
    <w:rsid w:val="00066A76"/>
    <w:rsid w:val="00076063"/>
    <w:rsid w:val="0007631A"/>
    <w:rsid w:val="000821F8"/>
    <w:rsid w:val="00085439"/>
    <w:rsid w:val="000870C2"/>
    <w:rsid w:val="00091C03"/>
    <w:rsid w:val="00092E1A"/>
    <w:rsid w:val="00093369"/>
    <w:rsid w:val="00093A61"/>
    <w:rsid w:val="00093BD2"/>
    <w:rsid w:val="00096A93"/>
    <w:rsid w:val="000A4D3E"/>
    <w:rsid w:val="000A5419"/>
    <w:rsid w:val="000A7872"/>
    <w:rsid w:val="000B160F"/>
    <w:rsid w:val="000B23F2"/>
    <w:rsid w:val="000B4F74"/>
    <w:rsid w:val="000B5F1D"/>
    <w:rsid w:val="000B61D6"/>
    <w:rsid w:val="000C00F7"/>
    <w:rsid w:val="000C0AF0"/>
    <w:rsid w:val="000C0E3E"/>
    <w:rsid w:val="000C300F"/>
    <w:rsid w:val="000C4D78"/>
    <w:rsid w:val="000C5E95"/>
    <w:rsid w:val="000C6CA1"/>
    <w:rsid w:val="000D04F1"/>
    <w:rsid w:val="000D19AE"/>
    <w:rsid w:val="000D4CBF"/>
    <w:rsid w:val="000D4F36"/>
    <w:rsid w:val="000D6B64"/>
    <w:rsid w:val="000D6ECC"/>
    <w:rsid w:val="000E18CA"/>
    <w:rsid w:val="000E2CD1"/>
    <w:rsid w:val="000E6467"/>
    <w:rsid w:val="000E64DA"/>
    <w:rsid w:val="000E676D"/>
    <w:rsid w:val="000E6FFC"/>
    <w:rsid w:val="000E7CA4"/>
    <w:rsid w:val="000F0941"/>
    <w:rsid w:val="000F109D"/>
    <w:rsid w:val="000F2963"/>
    <w:rsid w:val="000F32EF"/>
    <w:rsid w:val="000F393E"/>
    <w:rsid w:val="000F582A"/>
    <w:rsid w:val="000F5F9F"/>
    <w:rsid w:val="000F6B45"/>
    <w:rsid w:val="000F7945"/>
    <w:rsid w:val="00104E9D"/>
    <w:rsid w:val="00110F07"/>
    <w:rsid w:val="00111232"/>
    <w:rsid w:val="00113257"/>
    <w:rsid w:val="00113528"/>
    <w:rsid w:val="0011488B"/>
    <w:rsid w:val="00115123"/>
    <w:rsid w:val="001175B7"/>
    <w:rsid w:val="00120CD1"/>
    <w:rsid w:val="00121431"/>
    <w:rsid w:val="00121BBD"/>
    <w:rsid w:val="00122B0F"/>
    <w:rsid w:val="00124314"/>
    <w:rsid w:val="00124D66"/>
    <w:rsid w:val="00125D65"/>
    <w:rsid w:val="001304C9"/>
    <w:rsid w:val="00130869"/>
    <w:rsid w:val="00131AC6"/>
    <w:rsid w:val="0013219B"/>
    <w:rsid w:val="001327D9"/>
    <w:rsid w:val="00133921"/>
    <w:rsid w:val="00133BDE"/>
    <w:rsid w:val="00134AF6"/>
    <w:rsid w:val="00135967"/>
    <w:rsid w:val="00136BC5"/>
    <w:rsid w:val="001376E0"/>
    <w:rsid w:val="00137D75"/>
    <w:rsid w:val="001401F2"/>
    <w:rsid w:val="001403CE"/>
    <w:rsid w:val="001422E8"/>
    <w:rsid w:val="00142962"/>
    <w:rsid w:val="00146D5A"/>
    <w:rsid w:val="00147425"/>
    <w:rsid w:val="00147452"/>
    <w:rsid w:val="001474A2"/>
    <w:rsid w:val="00151AF3"/>
    <w:rsid w:val="00152212"/>
    <w:rsid w:val="00152CE4"/>
    <w:rsid w:val="00155BBB"/>
    <w:rsid w:val="0016217F"/>
    <w:rsid w:val="00163AFB"/>
    <w:rsid w:val="00167357"/>
    <w:rsid w:val="0016745A"/>
    <w:rsid w:val="00167885"/>
    <w:rsid w:val="00167ADD"/>
    <w:rsid w:val="0017132F"/>
    <w:rsid w:val="00172925"/>
    <w:rsid w:val="0017351D"/>
    <w:rsid w:val="00175FCD"/>
    <w:rsid w:val="00176187"/>
    <w:rsid w:val="0018127E"/>
    <w:rsid w:val="00181CC7"/>
    <w:rsid w:val="001849A3"/>
    <w:rsid w:val="00184A2F"/>
    <w:rsid w:val="00186895"/>
    <w:rsid w:val="0018769B"/>
    <w:rsid w:val="00191D43"/>
    <w:rsid w:val="00192B95"/>
    <w:rsid w:val="00195210"/>
    <w:rsid w:val="00196B5D"/>
    <w:rsid w:val="001A433E"/>
    <w:rsid w:val="001A4478"/>
    <w:rsid w:val="001A48E3"/>
    <w:rsid w:val="001A56C1"/>
    <w:rsid w:val="001A589D"/>
    <w:rsid w:val="001A72CE"/>
    <w:rsid w:val="001B14FE"/>
    <w:rsid w:val="001B19C3"/>
    <w:rsid w:val="001B218C"/>
    <w:rsid w:val="001B275B"/>
    <w:rsid w:val="001B36E6"/>
    <w:rsid w:val="001B4422"/>
    <w:rsid w:val="001B4A60"/>
    <w:rsid w:val="001B4FD1"/>
    <w:rsid w:val="001B5461"/>
    <w:rsid w:val="001B562E"/>
    <w:rsid w:val="001B5D80"/>
    <w:rsid w:val="001C031F"/>
    <w:rsid w:val="001C0357"/>
    <w:rsid w:val="001C4B04"/>
    <w:rsid w:val="001C6A64"/>
    <w:rsid w:val="001C7ACF"/>
    <w:rsid w:val="001D0775"/>
    <w:rsid w:val="001D1E17"/>
    <w:rsid w:val="001D233E"/>
    <w:rsid w:val="001D3754"/>
    <w:rsid w:val="001E12F4"/>
    <w:rsid w:val="001E1325"/>
    <w:rsid w:val="001E1F51"/>
    <w:rsid w:val="001E24F6"/>
    <w:rsid w:val="001E4993"/>
    <w:rsid w:val="001E5485"/>
    <w:rsid w:val="001F0546"/>
    <w:rsid w:val="001F184C"/>
    <w:rsid w:val="001F2BC5"/>
    <w:rsid w:val="001F2BF2"/>
    <w:rsid w:val="001F5B32"/>
    <w:rsid w:val="001F7894"/>
    <w:rsid w:val="001F7FC7"/>
    <w:rsid w:val="00201A7F"/>
    <w:rsid w:val="002022E3"/>
    <w:rsid w:val="0020388E"/>
    <w:rsid w:val="002040F6"/>
    <w:rsid w:val="002045E5"/>
    <w:rsid w:val="00204C73"/>
    <w:rsid w:val="002118C7"/>
    <w:rsid w:val="002120A4"/>
    <w:rsid w:val="0021217F"/>
    <w:rsid w:val="00214C56"/>
    <w:rsid w:val="002152EA"/>
    <w:rsid w:val="00215E3F"/>
    <w:rsid w:val="00221A86"/>
    <w:rsid w:val="0022288A"/>
    <w:rsid w:val="00223FF6"/>
    <w:rsid w:val="00225120"/>
    <w:rsid w:val="00225121"/>
    <w:rsid w:val="00225E0F"/>
    <w:rsid w:val="0023088C"/>
    <w:rsid w:val="002319FA"/>
    <w:rsid w:val="002321B0"/>
    <w:rsid w:val="00232395"/>
    <w:rsid w:val="00233EE3"/>
    <w:rsid w:val="00234390"/>
    <w:rsid w:val="00234FF2"/>
    <w:rsid w:val="002411A5"/>
    <w:rsid w:val="002415A8"/>
    <w:rsid w:val="002423BD"/>
    <w:rsid w:val="00242AB1"/>
    <w:rsid w:val="00243CB6"/>
    <w:rsid w:val="0024491E"/>
    <w:rsid w:val="002459AC"/>
    <w:rsid w:val="00251D77"/>
    <w:rsid w:val="0025317B"/>
    <w:rsid w:val="00254FFF"/>
    <w:rsid w:val="0025545F"/>
    <w:rsid w:val="0025657F"/>
    <w:rsid w:val="002565F2"/>
    <w:rsid w:val="002566B2"/>
    <w:rsid w:val="0025671C"/>
    <w:rsid w:val="00261A41"/>
    <w:rsid w:val="002622F1"/>
    <w:rsid w:val="00263DE3"/>
    <w:rsid w:val="00267510"/>
    <w:rsid w:val="00271001"/>
    <w:rsid w:val="002722DB"/>
    <w:rsid w:val="0027289E"/>
    <w:rsid w:val="002730B2"/>
    <w:rsid w:val="002741B4"/>
    <w:rsid w:val="00274D95"/>
    <w:rsid w:val="00281D8D"/>
    <w:rsid w:val="002821F6"/>
    <w:rsid w:val="002822DD"/>
    <w:rsid w:val="0028297E"/>
    <w:rsid w:val="00283DC9"/>
    <w:rsid w:val="002842F8"/>
    <w:rsid w:val="00284B46"/>
    <w:rsid w:val="00285F6C"/>
    <w:rsid w:val="002871D2"/>
    <w:rsid w:val="00292371"/>
    <w:rsid w:val="00294DCC"/>
    <w:rsid w:val="0029538E"/>
    <w:rsid w:val="0029544A"/>
    <w:rsid w:val="002956BF"/>
    <w:rsid w:val="00297B74"/>
    <w:rsid w:val="002A1213"/>
    <w:rsid w:val="002A15E0"/>
    <w:rsid w:val="002A31DF"/>
    <w:rsid w:val="002A3BFC"/>
    <w:rsid w:val="002A3F18"/>
    <w:rsid w:val="002A4148"/>
    <w:rsid w:val="002A4C33"/>
    <w:rsid w:val="002A77B0"/>
    <w:rsid w:val="002B2B83"/>
    <w:rsid w:val="002B38F8"/>
    <w:rsid w:val="002B427E"/>
    <w:rsid w:val="002C2448"/>
    <w:rsid w:val="002C2875"/>
    <w:rsid w:val="002C31D2"/>
    <w:rsid w:val="002C4A60"/>
    <w:rsid w:val="002C5888"/>
    <w:rsid w:val="002C7ABD"/>
    <w:rsid w:val="002D4576"/>
    <w:rsid w:val="002D4D20"/>
    <w:rsid w:val="002D4D95"/>
    <w:rsid w:val="002D5057"/>
    <w:rsid w:val="002D54C5"/>
    <w:rsid w:val="002D6213"/>
    <w:rsid w:val="002D6E74"/>
    <w:rsid w:val="002D7E40"/>
    <w:rsid w:val="002E1DE1"/>
    <w:rsid w:val="002E2154"/>
    <w:rsid w:val="002E3208"/>
    <w:rsid w:val="002E4FE7"/>
    <w:rsid w:val="002E5449"/>
    <w:rsid w:val="002F2114"/>
    <w:rsid w:val="002F24C5"/>
    <w:rsid w:val="002F5CE2"/>
    <w:rsid w:val="002F6C80"/>
    <w:rsid w:val="003014EB"/>
    <w:rsid w:val="003015AC"/>
    <w:rsid w:val="003029D1"/>
    <w:rsid w:val="00303767"/>
    <w:rsid w:val="00304CF8"/>
    <w:rsid w:val="00304EE4"/>
    <w:rsid w:val="003064B7"/>
    <w:rsid w:val="00310039"/>
    <w:rsid w:val="00310EC3"/>
    <w:rsid w:val="00314320"/>
    <w:rsid w:val="00314EF2"/>
    <w:rsid w:val="003168CD"/>
    <w:rsid w:val="0031690C"/>
    <w:rsid w:val="00317234"/>
    <w:rsid w:val="00317583"/>
    <w:rsid w:val="00317DB8"/>
    <w:rsid w:val="00325016"/>
    <w:rsid w:val="00326E35"/>
    <w:rsid w:val="003275B3"/>
    <w:rsid w:val="00327B96"/>
    <w:rsid w:val="00327D39"/>
    <w:rsid w:val="003302A7"/>
    <w:rsid w:val="003319FD"/>
    <w:rsid w:val="00332A72"/>
    <w:rsid w:val="0033304F"/>
    <w:rsid w:val="00334E52"/>
    <w:rsid w:val="00334EF9"/>
    <w:rsid w:val="0034057A"/>
    <w:rsid w:val="003454D3"/>
    <w:rsid w:val="003503A5"/>
    <w:rsid w:val="003511C9"/>
    <w:rsid w:val="00351839"/>
    <w:rsid w:val="00352118"/>
    <w:rsid w:val="0035260F"/>
    <w:rsid w:val="00352693"/>
    <w:rsid w:val="003530A4"/>
    <w:rsid w:val="0035585C"/>
    <w:rsid w:val="0035698C"/>
    <w:rsid w:val="00357A34"/>
    <w:rsid w:val="0036082B"/>
    <w:rsid w:val="00363175"/>
    <w:rsid w:val="0036437B"/>
    <w:rsid w:val="0036779F"/>
    <w:rsid w:val="0037060E"/>
    <w:rsid w:val="00374C0C"/>
    <w:rsid w:val="00375485"/>
    <w:rsid w:val="003758BF"/>
    <w:rsid w:val="00375BA9"/>
    <w:rsid w:val="003810DB"/>
    <w:rsid w:val="00381F66"/>
    <w:rsid w:val="00384697"/>
    <w:rsid w:val="00384CDB"/>
    <w:rsid w:val="00385049"/>
    <w:rsid w:val="003852A3"/>
    <w:rsid w:val="00390F61"/>
    <w:rsid w:val="00391593"/>
    <w:rsid w:val="00393DE6"/>
    <w:rsid w:val="003A0785"/>
    <w:rsid w:val="003A1870"/>
    <w:rsid w:val="003A1FC5"/>
    <w:rsid w:val="003A200D"/>
    <w:rsid w:val="003A28A7"/>
    <w:rsid w:val="003A3306"/>
    <w:rsid w:val="003A3819"/>
    <w:rsid w:val="003A4448"/>
    <w:rsid w:val="003A4A29"/>
    <w:rsid w:val="003A5249"/>
    <w:rsid w:val="003A5279"/>
    <w:rsid w:val="003A758D"/>
    <w:rsid w:val="003B0990"/>
    <w:rsid w:val="003B1771"/>
    <w:rsid w:val="003B3BED"/>
    <w:rsid w:val="003B4081"/>
    <w:rsid w:val="003B6D5E"/>
    <w:rsid w:val="003B7EBB"/>
    <w:rsid w:val="003C05B2"/>
    <w:rsid w:val="003C1783"/>
    <w:rsid w:val="003C4378"/>
    <w:rsid w:val="003C49EA"/>
    <w:rsid w:val="003C4A28"/>
    <w:rsid w:val="003C4B5E"/>
    <w:rsid w:val="003C54B8"/>
    <w:rsid w:val="003C5C3B"/>
    <w:rsid w:val="003C6313"/>
    <w:rsid w:val="003C717E"/>
    <w:rsid w:val="003C7245"/>
    <w:rsid w:val="003C796C"/>
    <w:rsid w:val="003D1E03"/>
    <w:rsid w:val="003D2795"/>
    <w:rsid w:val="003D4A79"/>
    <w:rsid w:val="003D4C5D"/>
    <w:rsid w:val="003E0EC6"/>
    <w:rsid w:val="003E21BE"/>
    <w:rsid w:val="003E4EBB"/>
    <w:rsid w:val="003E5823"/>
    <w:rsid w:val="003E598B"/>
    <w:rsid w:val="003E66D3"/>
    <w:rsid w:val="003E7811"/>
    <w:rsid w:val="003F1593"/>
    <w:rsid w:val="003F2D6C"/>
    <w:rsid w:val="003F329D"/>
    <w:rsid w:val="003F4730"/>
    <w:rsid w:val="003F6030"/>
    <w:rsid w:val="003F6D3B"/>
    <w:rsid w:val="00400EE8"/>
    <w:rsid w:val="00402F97"/>
    <w:rsid w:val="00404C5B"/>
    <w:rsid w:val="00405863"/>
    <w:rsid w:val="00405C2A"/>
    <w:rsid w:val="0040723A"/>
    <w:rsid w:val="004103DB"/>
    <w:rsid w:val="00412D1F"/>
    <w:rsid w:val="00414ABF"/>
    <w:rsid w:val="00415AF9"/>
    <w:rsid w:val="00416E28"/>
    <w:rsid w:val="00417EED"/>
    <w:rsid w:val="0042104F"/>
    <w:rsid w:val="00421C20"/>
    <w:rsid w:val="00426E40"/>
    <w:rsid w:val="004270E2"/>
    <w:rsid w:val="004271F1"/>
    <w:rsid w:val="00433113"/>
    <w:rsid w:val="00434568"/>
    <w:rsid w:val="00435A03"/>
    <w:rsid w:val="00441B66"/>
    <w:rsid w:val="004422A5"/>
    <w:rsid w:val="00443718"/>
    <w:rsid w:val="00444038"/>
    <w:rsid w:val="00444F46"/>
    <w:rsid w:val="00445930"/>
    <w:rsid w:val="0045084A"/>
    <w:rsid w:val="00453BD5"/>
    <w:rsid w:val="00454FAB"/>
    <w:rsid w:val="004556C6"/>
    <w:rsid w:val="004601EC"/>
    <w:rsid w:val="00462D15"/>
    <w:rsid w:val="00463124"/>
    <w:rsid w:val="004636E2"/>
    <w:rsid w:val="00464D5F"/>
    <w:rsid w:val="00465804"/>
    <w:rsid w:val="00470623"/>
    <w:rsid w:val="00470850"/>
    <w:rsid w:val="004719C2"/>
    <w:rsid w:val="00472C5A"/>
    <w:rsid w:val="00473137"/>
    <w:rsid w:val="00473A42"/>
    <w:rsid w:val="004776EC"/>
    <w:rsid w:val="00477FEF"/>
    <w:rsid w:val="00480E9A"/>
    <w:rsid w:val="00482EB3"/>
    <w:rsid w:val="004831B0"/>
    <w:rsid w:val="00483411"/>
    <w:rsid w:val="00484A54"/>
    <w:rsid w:val="00484DCC"/>
    <w:rsid w:val="00485DE4"/>
    <w:rsid w:val="00485EB8"/>
    <w:rsid w:val="00485F66"/>
    <w:rsid w:val="0048695A"/>
    <w:rsid w:val="00490937"/>
    <w:rsid w:val="00492DFD"/>
    <w:rsid w:val="00493963"/>
    <w:rsid w:val="00497A92"/>
    <w:rsid w:val="004A074E"/>
    <w:rsid w:val="004A093A"/>
    <w:rsid w:val="004A2359"/>
    <w:rsid w:val="004A64B8"/>
    <w:rsid w:val="004B1454"/>
    <w:rsid w:val="004B1CEC"/>
    <w:rsid w:val="004B2736"/>
    <w:rsid w:val="004B4CA9"/>
    <w:rsid w:val="004B50F7"/>
    <w:rsid w:val="004B5235"/>
    <w:rsid w:val="004B5570"/>
    <w:rsid w:val="004B65C7"/>
    <w:rsid w:val="004C075E"/>
    <w:rsid w:val="004C098A"/>
    <w:rsid w:val="004C2C80"/>
    <w:rsid w:val="004C5EF6"/>
    <w:rsid w:val="004C62CE"/>
    <w:rsid w:val="004C682F"/>
    <w:rsid w:val="004C6BA0"/>
    <w:rsid w:val="004C7D39"/>
    <w:rsid w:val="004D0775"/>
    <w:rsid w:val="004D2042"/>
    <w:rsid w:val="004D2489"/>
    <w:rsid w:val="004D2615"/>
    <w:rsid w:val="004D4E13"/>
    <w:rsid w:val="004D61F2"/>
    <w:rsid w:val="004E03A4"/>
    <w:rsid w:val="004E15E7"/>
    <w:rsid w:val="004E196A"/>
    <w:rsid w:val="004E2C66"/>
    <w:rsid w:val="004E3835"/>
    <w:rsid w:val="004E5CB4"/>
    <w:rsid w:val="004E7809"/>
    <w:rsid w:val="004E7FA3"/>
    <w:rsid w:val="004F0829"/>
    <w:rsid w:val="004F0922"/>
    <w:rsid w:val="004F183E"/>
    <w:rsid w:val="004F409C"/>
    <w:rsid w:val="004F7574"/>
    <w:rsid w:val="00502F94"/>
    <w:rsid w:val="0050304C"/>
    <w:rsid w:val="00504A2C"/>
    <w:rsid w:val="0050620B"/>
    <w:rsid w:val="0051225F"/>
    <w:rsid w:val="005132CD"/>
    <w:rsid w:val="00520D5C"/>
    <w:rsid w:val="005233F9"/>
    <w:rsid w:val="005236A3"/>
    <w:rsid w:val="00523937"/>
    <w:rsid w:val="00523A66"/>
    <w:rsid w:val="00525B57"/>
    <w:rsid w:val="00526A97"/>
    <w:rsid w:val="00527BBF"/>
    <w:rsid w:val="0053008F"/>
    <w:rsid w:val="00530636"/>
    <w:rsid w:val="005310E9"/>
    <w:rsid w:val="005338F6"/>
    <w:rsid w:val="00533A19"/>
    <w:rsid w:val="005356CE"/>
    <w:rsid w:val="005407B5"/>
    <w:rsid w:val="00542B38"/>
    <w:rsid w:val="0054364F"/>
    <w:rsid w:val="00545345"/>
    <w:rsid w:val="00545DF5"/>
    <w:rsid w:val="0054747A"/>
    <w:rsid w:val="00547907"/>
    <w:rsid w:val="00547DDA"/>
    <w:rsid w:val="0055003F"/>
    <w:rsid w:val="005504D8"/>
    <w:rsid w:val="00551654"/>
    <w:rsid w:val="005542F6"/>
    <w:rsid w:val="0055578C"/>
    <w:rsid w:val="00555C26"/>
    <w:rsid w:val="00556BE6"/>
    <w:rsid w:val="00557328"/>
    <w:rsid w:val="00557B03"/>
    <w:rsid w:val="005615E2"/>
    <w:rsid w:val="0056320D"/>
    <w:rsid w:val="00563A81"/>
    <w:rsid w:val="00565FDC"/>
    <w:rsid w:val="00570029"/>
    <w:rsid w:val="00570E1C"/>
    <w:rsid w:val="00571359"/>
    <w:rsid w:val="00572EDB"/>
    <w:rsid w:val="00574448"/>
    <w:rsid w:val="005749A8"/>
    <w:rsid w:val="00574AD8"/>
    <w:rsid w:val="00574C1D"/>
    <w:rsid w:val="0057504A"/>
    <w:rsid w:val="00575A36"/>
    <w:rsid w:val="00575EB6"/>
    <w:rsid w:val="00575ED0"/>
    <w:rsid w:val="00575FF4"/>
    <w:rsid w:val="0057767A"/>
    <w:rsid w:val="00580B73"/>
    <w:rsid w:val="00580CF7"/>
    <w:rsid w:val="00580DDF"/>
    <w:rsid w:val="005823E2"/>
    <w:rsid w:val="00583E95"/>
    <w:rsid w:val="005866A9"/>
    <w:rsid w:val="00590D15"/>
    <w:rsid w:val="00590D26"/>
    <w:rsid w:val="00591CEA"/>
    <w:rsid w:val="0059250E"/>
    <w:rsid w:val="00592B75"/>
    <w:rsid w:val="00592F29"/>
    <w:rsid w:val="00593C46"/>
    <w:rsid w:val="00596D0D"/>
    <w:rsid w:val="00597F8C"/>
    <w:rsid w:val="005A0A27"/>
    <w:rsid w:val="005A1C9A"/>
    <w:rsid w:val="005A22EE"/>
    <w:rsid w:val="005A26F4"/>
    <w:rsid w:val="005A2B29"/>
    <w:rsid w:val="005A2D6B"/>
    <w:rsid w:val="005A34BC"/>
    <w:rsid w:val="005A665F"/>
    <w:rsid w:val="005A6EF2"/>
    <w:rsid w:val="005A7E68"/>
    <w:rsid w:val="005B0BA8"/>
    <w:rsid w:val="005B236A"/>
    <w:rsid w:val="005B2648"/>
    <w:rsid w:val="005B525C"/>
    <w:rsid w:val="005B660D"/>
    <w:rsid w:val="005B7264"/>
    <w:rsid w:val="005B7721"/>
    <w:rsid w:val="005B7BA2"/>
    <w:rsid w:val="005C2137"/>
    <w:rsid w:val="005C26A1"/>
    <w:rsid w:val="005C324E"/>
    <w:rsid w:val="005C3F38"/>
    <w:rsid w:val="005C43AF"/>
    <w:rsid w:val="005C45B4"/>
    <w:rsid w:val="005C7834"/>
    <w:rsid w:val="005D4F52"/>
    <w:rsid w:val="005D58D3"/>
    <w:rsid w:val="005D60D8"/>
    <w:rsid w:val="005D65AA"/>
    <w:rsid w:val="005E17FC"/>
    <w:rsid w:val="005E7DEB"/>
    <w:rsid w:val="005F10A2"/>
    <w:rsid w:val="005F149F"/>
    <w:rsid w:val="005F2843"/>
    <w:rsid w:val="005F3365"/>
    <w:rsid w:val="005F4178"/>
    <w:rsid w:val="005F580C"/>
    <w:rsid w:val="005F6EC5"/>
    <w:rsid w:val="006008F3"/>
    <w:rsid w:val="00600A5F"/>
    <w:rsid w:val="00602EE2"/>
    <w:rsid w:val="00604D7C"/>
    <w:rsid w:val="00604D9C"/>
    <w:rsid w:val="00605CAF"/>
    <w:rsid w:val="00613A39"/>
    <w:rsid w:val="00614AA9"/>
    <w:rsid w:val="00614F40"/>
    <w:rsid w:val="006262A4"/>
    <w:rsid w:val="00626F3C"/>
    <w:rsid w:val="006320AB"/>
    <w:rsid w:val="006328E5"/>
    <w:rsid w:val="006415E3"/>
    <w:rsid w:val="00645325"/>
    <w:rsid w:val="006472B5"/>
    <w:rsid w:val="006514AD"/>
    <w:rsid w:val="00652420"/>
    <w:rsid w:val="0065464A"/>
    <w:rsid w:val="00654D4C"/>
    <w:rsid w:val="0065648F"/>
    <w:rsid w:val="00656A23"/>
    <w:rsid w:val="0066192A"/>
    <w:rsid w:val="00661A67"/>
    <w:rsid w:val="006631B6"/>
    <w:rsid w:val="006637C4"/>
    <w:rsid w:val="00664209"/>
    <w:rsid w:val="0066547F"/>
    <w:rsid w:val="006700B9"/>
    <w:rsid w:val="00670394"/>
    <w:rsid w:val="00671C6A"/>
    <w:rsid w:val="00671D92"/>
    <w:rsid w:val="006737AC"/>
    <w:rsid w:val="0067401E"/>
    <w:rsid w:val="00675BCF"/>
    <w:rsid w:val="00676D67"/>
    <w:rsid w:val="00682360"/>
    <w:rsid w:val="006829FA"/>
    <w:rsid w:val="00682D56"/>
    <w:rsid w:val="00683589"/>
    <w:rsid w:val="0068592B"/>
    <w:rsid w:val="006862B1"/>
    <w:rsid w:val="0069515F"/>
    <w:rsid w:val="006979A8"/>
    <w:rsid w:val="006A0F30"/>
    <w:rsid w:val="006A24E5"/>
    <w:rsid w:val="006A28F4"/>
    <w:rsid w:val="006A3AE4"/>
    <w:rsid w:val="006A46D6"/>
    <w:rsid w:val="006A4FF0"/>
    <w:rsid w:val="006A66EB"/>
    <w:rsid w:val="006A717A"/>
    <w:rsid w:val="006A7BCD"/>
    <w:rsid w:val="006B050C"/>
    <w:rsid w:val="006B2932"/>
    <w:rsid w:val="006B5814"/>
    <w:rsid w:val="006B5C3D"/>
    <w:rsid w:val="006B6CF0"/>
    <w:rsid w:val="006C0AB0"/>
    <w:rsid w:val="006C2528"/>
    <w:rsid w:val="006C4D1E"/>
    <w:rsid w:val="006C5077"/>
    <w:rsid w:val="006C554A"/>
    <w:rsid w:val="006C68EF"/>
    <w:rsid w:val="006C7EF4"/>
    <w:rsid w:val="006D00E8"/>
    <w:rsid w:val="006D25B1"/>
    <w:rsid w:val="006D36AC"/>
    <w:rsid w:val="006D3B54"/>
    <w:rsid w:val="006D641D"/>
    <w:rsid w:val="006D7F82"/>
    <w:rsid w:val="006E2984"/>
    <w:rsid w:val="006E45B2"/>
    <w:rsid w:val="006F04DD"/>
    <w:rsid w:val="006F5985"/>
    <w:rsid w:val="006F648D"/>
    <w:rsid w:val="006F65AF"/>
    <w:rsid w:val="006F70F4"/>
    <w:rsid w:val="00700513"/>
    <w:rsid w:val="00700F72"/>
    <w:rsid w:val="00705BE2"/>
    <w:rsid w:val="00711949"/>
    <w:rsid w:val="00712641"/>
    <w:rsid w:val="00715592"/>
    <w:rsid w:val="0071631F"/>
    <w:rsid w:val="00717364"/>
    <w:rsid w:val="00720F52"/>
    <w:rsid w:val="00721BC1"/>
    <w:rsid w:val="00722312"/>
    <w:rsid w:val="0073109A"/>
    <w:rsid w:val="007347A0"/>
    <w:rsid w:val="00737684"/>
    <w:rsid w:val="00740EFD"/>
    <w:rsid w:val="00741C0B"/>
    <w:rsid w:val="0074241B"/>
    <w:rsid w:val="0074703B"/>
    <w:rsid w:val="00750E5A"/>
    <w:rsid w:val="00750FAF"/>
    <w:rsid w:val="00751E42"/>
    <w:rsid w:val="00751EB3"/>
    <w:rsid w:val="007527C1"/>
    <w:rsid w:val="00752A1B"/>
    <w:rsid w:val="0075348F"/>
    <w:rsid w:val="00760FED"/>
    <w:rsid w:val="00761383"/>
    <w:rsid w:val="00761D90"/>
    <w:rsid w:val="007624AD"/>
    <w:rsid w:val="00762B5C"/>
    <w:rsid w:val="00764D3E"/>
    <w:rsid w:val="0076644A"/>
    <w:rsid w:val="00767311"/>
    <w:rsid w:val="00770DCD"/>
    <w:rsid w:val="00771333"/>
    <w:rsid w:val="007725F3"/>
    <w:rsid w:val="00772946"/>
    <w:rsid w:val="00773913"/>
    <w:rsid w:val="00773A2B"/>
    <w:rsid w:val="007748E3"/>
    <w:rsid w:val="00776DC3"/>
    <w:rsid w:val="00777598"/>
    <w:rsid w:val="0077776D"/>
    <w:rsid w:val="00777EA7"/>
    <w:rsid w:val="00780F6D"/>
    <w:rsid w:val="00781276"/>
    <w:rsid w:val="0078146A"/>
    <w:rsid w:val="007818D7"/>
    <w:rsid w:val="00782724"/>
    <w:rsid w:val="00782B37"/>
    <w:rsid w:val="00782E34"/>
    <w:rsid w:val="00785267"/>
    <w:rsid w:val="00791F9D"/>
    <w:rsid w:val="007927CA"/>
    <w:rsid w:val="00792A64"/>
    <w:rsid w:val="00793359"/>
    <w:rsid w:val="00793924"/>
    <w:rsid w:val="007965E1"/>
    <w:rsid w:val="00797810"/>
    <w:rsid w:val="007A128D"/>
    <w:rsid w:val="007A2C47"/>
    <w:rsid w:val="007A4A27"/>
    <w:rsid w:val="007A4E4D"/>
    <w:rsid w:val="007A4F10"/>
    <w:rsid w:val="007A54AC"/>
    <w:rsid w:val="007A59B2"/>
    <w:rsid w:val="007A5BF1"/>
    <w:rsid w:val="007A74D8"/>
    <w:rsid w:val="007A78EC"/>
    <w:rsid w:val="007A7DBC"/>
    <w:rsid w:val="007B13CE"/>
    <w:rsid w:val="007B3D3C"/>
    <w:rsid w:val="007B7B6B"/>
    <w:rsid w:val="007B7DAF"/>
    <w:rsid w:val="007C27CF"/>
    <w:rsid w:val="007C498D"/>
    <w:rsid w:val="007C71EB"/>
    <w:rsid w:val="007C7331"/>
    <w:rsid w:val="007D0E4D"/>
    <w:rsid w:val="007D1CFC"/>
    <w:rsid w:val="007D1DB8"/>
    <w:rsid w:val="007D2B34"/>
    <w:rsid w:val="007D2B5F"/>
    <w:rsid w:val="007D52C4"/>
    <w:rsid w:val="007D75C8"/>
    <w:rsid w:val="007D7BF6"/>
    <w:rsid w:val="007E1530"/>
    <w:rsid w:val="007E3393"/>
    <w:rsid w:val="007E3E0A"/>
    <w:rsid w:val="007E4641"/>
    <w:rsid w:val="007E47A7"/>
    <w:rsid w:val="007E4DB1"/>
    <w:rsid w:val="007E6917"/>
    <w:rsid w:val="007E6DA6"/>
    <w:rsid w:val="007E79D8"/>
    <w:rsid w:val="007F0DD6"/>
    <w:rsid w:val="007F22AF"/>
    <w:rsid w:val="008025BB"/>
    <w:rsid w:val="008029C8"/>
    <w:rsid w:val="00804196"/>
    <w:rsid w:val="00804718"/>
    <w:rsid w:val="00804DA3"/>
    <w:rsid w:val="00805929"/>
    <w:rsid w:val="00805C46"/>
    <w:rsid w:val="00806C33"/>
    <w:rsid w:val="00810F13"/>
    <w:rsid w:val="008114FA"/>
    <w:rsid w:val="00811A62"/>
    <w:rsid w:val="008162D1"/>
    <w:rsid w:val="00816DFA"/>
    <w:rsid w:val="008204BA"/>
    <w:rsid w:val="00821F39"/>
    <w:rsid w:val="00822311"/>
    <w:rsid w:val="00822DFB"/>
    <w:rsid w:val="00823129"/>
    <w:rsid w:val="00823765"/>
    <w:rsid w:val="008239B8"/>
    <w:rsid w:val="008302C5"/>
    <w:rsid w:val="00833DF7"/>
    <w:rsid w:val="00835B3B"/>
    <w:rsid w:val="00835E90"/>
    <w:rsid w:val="00836813"/>
    <w:rsid w:val="008408FE"/>
    <w:rsid w:val="00841577"/>
    <w:rsid w:val="00843EA0"/>
    <w:rsid w:val="008452C9"/>
    <w:rsid w:val="008460AF"/>
    <w:rsid w:val="00847B47"/>
    <w:rsid w:val="0085050A"/>
    <w:rsid w:val="0085091D"/>
    <w:rsid w:val="00852A08"/>
    <w:rsid w:val="00853F74"/>
    <w:rsid w:val="00856987"/>
    <w:rsid w:val="008622C4"/>
    <w:rsid w:val="00862849"/>
    <w:rsid w:val="00862B82"/>
    <w:rsid w:val="00862D8B"/>
    <w:rsid w:val="008643B7"/>
    <w:rsid w:val="008643DB"/>
    <w:rsid w:val="00865A6B"/>
    <w:rsid w:val="00867435"/>
    <w:rsid w:val="008674A6"/>
    <w:rsid w:val="00867619"/>
    <w:rsid w:val="00870108"/>
    <w:rsid w:val="008709A4"/>
    <w:rsid w:val="00873610"/>
    <w:rsid w:val="008750C4"/>
    <w:rsid w:val="00876FBB"/>
    <w:rsid w:val="00876FD3"/>
    <w:rsid w:val="0087782A"/>
    <w:rsid w:val="00877FE4"/>
    <w:rsid w:val="008822A9"/>
    <w:rsid w:val="0088505F"/>
    <w:rsid w:val="00887E4B"/>
    <w:rsid w:val="00890026"/>
    <w:rsid w:val="0089128D"/>
    <w:rsid w:val="00896300"/>
    <w:rsid w:val="008979AC"/>
    <w:rsid w:val="008A011E"/>
    <w:rsid w:val="008A1441"/>
    <w:rsid w:val="008A380B"/>
    <w:rsid w:val="008A4EAD"/>
    <w:rsid w:val="008A55FF"/>
    <w:rsid w:val="008A5FE9"/>
    <w:rsid w:val="008A70DC"/>
    <w:rsid w:val="008A7CAB"/>
    <w:rsid w:val="008B0653"/>
    <w:rsid w:val="008B23AE"/>
    <w:rsid w:val="008B3A9F"/>
    <w:rsid w:val="008B4AA1"/>
    <w:rsid w:val="008B5A4F"/>
    <w:rsid w:val="008B5E2B"/>
    <w:rsid w:val="008B6C92"/>
    <w:rsid w:val="008C038D"/>
    <w:rsid w:val="008C10AD"/>
    <w:rsid w:val="008C114C"/>
    <w:rsid w:val="008C4F26"/>
    <w:rsid w:val="008D157C"/>
    <w:rsid w:val="008D5C7E"/>
    <w:rsid w:val="008D601C"/>
    <w:rsid w:val="008E05B8"/>
    <w:rsid w:val="008E4E1B"/>
    <w:rsid w:val="008E6023"/>
    <w:rsid w:val="008E70F5"/>
    <w:rsid w:val="008F02F1"/>
    <w:rsid w:val="008F08D7"/>
    <w:rsid w:val="008F2104"/>
    <w:rsid w:val="008F2F3C"/>
    <w:rsid w:val="008F303C"/>
    <w:rsid w:val="008F388C"/>
    <w:rsid w:val="008F47EA"/>
    <w:rsid w:val="008F56E2"/>
    <w:rsid w:val="00901CC8"/>
    <w:rsid w:val="009060C0"/>
    <w:rsid w:val="00911413"/>
    <w:rsid w:val="009122CD"/>
    <w:rsid w:val="00913982"/>
    <w:rsid w:val="00913E54"/>
    <w:rsid w:val="00914A08"/>
    <w:rsid w:val="00915468"/>
    <w:rsid w:val="0092619F"/>
    <w:rsid w:val="00926F9A"/>
    <w:rsid w:val="009332FC"/>
    <w:rsid w:val="00934671"/>
    <w:rsid w:val="00934D54"/>
    <w:rsid w:val="009352EF"/>
    <w:rsid w:val="009365D8"/>
    <w:rsid w:val="009373B1"/>
    <w:rsid w:val="00940015"/>
    <w:rsid w:val="00940C53"/>
    <w:rsid w:val="00942F9D"/>
    <w:rsid w:val="009451A6"/>
    <w:rsid w:val="00950E6C"/>
    <w:rsid w:val="00955013"/>
    <w:rsid w:val="00957D6E"/>
    <w:rsid w:val="00960AAD"/>
    <w:rsid w:val="00961DA4"/>
    <w:rsid w:val="00963F16"/>
    <w:rsid w:val="00971BC1"/>
    <w:rsid w:val="009721C3"/>
    <w:rsid w:val="00974AA6"/>
    <w:rsid w:val="009758D0"/>
    <w:rsid w:val="00977BCC"/>
    <w:rsid w:val="00983668"/>
    <w:rsid w:val="00983DB7"/>
    <w:rsid w:val="00984443"/>
    <w:rsid w:val="009860E6"/>
    <w:rsid w:val="00986127"/>
    <w:rsid w:val="009865CF"/>
    <w:rsid w:val="009872DE"/>
    <w:rsid w:val="009878CB"/>
    <w:rsid w:val="009915AF"/>
    <w:rsid w:val="00992920"/>
    <w:rsid w:val="00993346"/>
    <w:rsid w:val="0099334E"/>
    <w:rsid w:val="00996B15"/>
    <w:rsid w:val="00997706"/>
    <w:rsid w:val="009A081A"/>
    <w:rsid w:val="009A43F2"/>
    <w:rsid w:val="009A60FE"/>
    <w:rsid w:val="009A6609"/>
    <w:rsid w:val="009B0755"/>
    <w:rsid w:val="009B372B"/>
    <w:rsid w:val="009B3F31"/>
    <w:rsid w:val="009B4ABA"/>
    <w:rsid w:val="009B5029"/>
    <w:rsid w:val="009B5B6F"/>
    <w:rsid w:val="009B7326"/>
    <w:rsid w:val="009C0165"/>
    <w:rsid w:val="009C18FD"/>
    <w:rsid w:val="009C2D2F"/>
    <w:rsid w:val="009C3D7C"/>
    <w:rsid w:val="009C549D"/>
    <w:rsid w:val="009D17B8"/>
    <w:rsid w:val="009D33C3"/>
    <w:rsid w:val="009D3E3C"/>
    <w:rsid w:val="009D3F47"/>
    <w:rsid w:val="009D49B2"/>
    <w:rsid w:val="009E1556"/>
    <w:rsid w:val="009E2E07"/>
    <w:rsid w:val="009E4ABC"/>
    <w:rsid w:val="009E50DB"/>
    <w:rsid w:val="009E7A74"/>
    <w:rsid w:val="009F0763"/>
    <w:rsid w:val="009F3E7B"/>
    <w:rsid w:val="009F60CD"/>
    <w:rsid w:val="009F7AD2"/>
    <w:rsid w:val="00A00303"/>
    <w:rsid w:val="00A01478"/>
    <w:rsid w:val="00A024F3"/>
    <w:rsid w:val="00A02F22"/>
    <w:rsid w:val="00A03063"/>
    <w:rsid w:val="00A0454D"/>
    <w:rsid w:val="00A05B14"/>
    <w:rsid w:val="00A072BA"/>
    <w:rsid w:val="00A10135"/>
    <w:rsid w:val="00A103E1"/>
    <w:rsid w:val="00A1590C"/>
    <w:rsid w:val="00A15AB8"/>
    <w:rsid w:val="00A16EE6"/>
    <w:rsid w:val="00A200A8"/>
    <w:rsid w:val="00A203CD"/>
    <w:rsid w:val="00A211E8"/>
    <w:rsid w:val="00A23672"/>
    <w:rsid w:val="00A251EC"/>
    <w:rsid w:val="00A27C7E"/>
    <w:rsid w:val="00A27DC9"/>
    <w:rsid w:val="00A30FBE"/>
    <w:rsid w:val="00A31E62"/>
    <w:rsid w:val="00A32AFB"/>
    <w:rsid w:val="00A3534F"/>
    <w:rsid w:val="00A35CCC"/>
    <w:rsid w:val="00A40288"/>
    <w:rsid w:val="00A4093E"/>
    <w:rsid w:val="00A420E3"/>
    <w:rsid w:val="00A43DDD"/>
    <w:rsid w:val="00A45917"/>
    <w:rsid w:val="00A46B52"/>
    <w:rsid w:val="00A4708B"/>
    <w:rsid w:val="00A475BE"/>
    <w:rsid w:val="00A50064"/>
    <w:rsid w:val="00A50FD1"/>
    <w:rsid w:val="00A51BE9"/>
    <w:rsid w:val="00A5264F"/>
    <w:rsid w:val="00A53397"/>
    <w:rsid w:val="00A53D3B"/>
    <w:rsid w:val="00A54236"/>
    <w:rsid w:val="00A542B1"/>
    <w:rsid w:val="00A56053"/>
    <w:rsid w:val="00A57AAB"/>
    <w:rsid w:val="00A63454"/>
    <w:rsid w:val="00A638D6"/>
    <w:rsid w:val="00A64017"/>
    <w:rsid w:val="00A64CCE"/>
    <w:rsid w:val="00A6594A"/>
    <w:rsid w:val="00A66672"/>
    <w:rsid w:val="00A6775E"/>
    <w:rsid w:val="00A7220B"/>
    <w:rsid w:val="00A73FFA"/>
    <w:rsid w:val="00A74F12"/>
    <w:rsid w:val="00A755C9"/>
    <w:rsid w:val="00A76FCC"/>
    <w:rsid w:val="00A8020D"/>
    <w:rsid w:val="00A81CC3"/>
    <w:rsid w:val="00A81CF6"/>
    <w:rsid w:val="00A81E6D"/>
    <w:rsid w:val="00A82926"/>
    <w:rsid w:val="00A83218"/>
    <w:rsid w:val="00A83326"/>
    <w:rsid w:val="00A844E2"/>
    <w:rsid w:val="00A90063"/>
    <w:rsid w:val="00A91520"/>
    <w:rsid w:val="00A92521"/>
    <w:rsid w:val="00A937E4"/>
    <w:rsid w:val="00A94B27"/>
    <w:rsid w:val="00A95991"/>
    <w:rsid w:val="00A9734C"/>
    <w:rsid w:val="00A97FF5"/>
    <w:rsid w:val="00AA22B8"/>
    <w:rsid w:val="00AA6036"/>
    <w:rsid w:val="00AA60EC"/>
    <w:rsid w:val="00AA6DD9"/>
    <w:rsid w:val="00AA7D22"/>
    <w:rsid w:val="00AB0515"/>
    <w:rsid w:val="00AB558C"/>
    <w:rsid w:val="00AB76AC"/>
    <w:rsid w:val="00AC1D5A"/>
    <w:rsid w:val="00AC1EC8"/>
    <w:rsid w:val="00AC24E4"/>
    <w:rsid w:val="00AC2C38"/>
    <w:rsid w:val="00AD4D82"/>
    <w:rsid w:val="00AD52EC"/>
    <w:rsid w:val="00AD5552"/>
    <w:rsid w:val="00AD76F7"/>
    <w:rsid w:val="00AE0350"/>
    <w:rsid w:val="00AE08A1"/>
    <w:rsid w:val="00AE1F26"/>
    <w:rsid w:val="00AE2AF1"/>
    <w:rsid w:val="00AE2BBA"/>
    <w:rsid w:val="00AE4B73"/>
    <w:rsid w:val="00AE57F0"/>
    <w:rsid w:val="00AE67E5"/>
    <w:rsid w:val="00AF0ADB"/>
    <w:rsid w:val="00AF0D6A"/>
    <w:rsid w:val="00AF1006"/>
    <w:rsid w:val="00AF2C42"/>
    <w:rsid w:val="00AF2FF9"/>
    <w:rsid w:val="00AF657B"/>
    <w:rsid w:val="00AF696E"/>
    <w:rsid w:val="00B004D1"/>
    <w:rsid w:val="00B06B72"/>
    <w:rsid w:val="00B06BCD"/>
    <w:rsid w:val="00B06ED9"/>
    <w:rsid w:val="00B07B75"/>
    <w:rsid w:val="00B12256"/>
    <w:rsid w:val="00B126B8"/>
    <w:rsid w:val="00B131D4"/>
    <w:rsid w:val="00B13615"/>
    <w:rsid w:val="00B13618"/>
    <w:rsid w:val="00B162B5"/>
    <w:rsid w:val="00B16AB0"/>
    <w:rsid w:val="00B1748F"/>
    <w:rsid w:val="00B177DA"/>
    <w:rsid w:val="00B17E15"/>
    <w:rsid w:val="00B20491"/>
    <w:rsid w:val="00B21F2C"/>
    <w:rsid w:val="00B22A46"/>
    <w:rsid w:val="00B22A6F"/>
    <w:rsid w:val="00B22BEB"/>
    <w:rsid w:val="00B24E22"/>
    <w:rsid w:val="00B252A4"/>
    <w:rsid w:val="00B253A8"/>
    <w:rsid w:val="00B25A02"/>
    <w:rsid w:val="00B25E45"/>
    <w:rsid w:val="00B2600C"/>
    <w:rsid w:val="00B31348"/>
    <w:rsid w:val="00B34F30"/>
    <w:rsid w:val="00B35450"/>
    <w:rsid w:val="00B36316"/>
    <w:rsid w:val="00B43F5B"/>
    <w:rsid w:val="00B44AFD"/>
    <w:rsid w:val="00B45FB1"/>
    <w:rsid w:val="00B46B2C"/>
    <w:rsid w:val="00B4721A"/>
    <w:rsid w:val="00B47E8E"/>
    <w:rsid w:val="00B51120"/>
    <w:rsid w:val="00B51663"/>
    <w:rsid w:val="00B52590"/>
    <w:rsid w:val="00B5349A"/>
    <w:rsid w:val="00B53E46"/>
    <w:rsid w:val="00B65303"/>
    <w:rsid w:val="00B653D0"/>
    <w:rsid w:val="00B653D6"/>
    <w:rsid w:val="00B67E07"/>
    <w:rsid w:val="00B73AC0"/>
    <w:rsid w:val="00B7402E"/>
    <w:rsid w:val="00B748CB"/>
    <w:rsid w:val="00B74FB7"/>
    <w:rsid w:val="00B83A51"/>
    <w:rsid w:val="00B8558E"/>
    <w:rsid w:val="00B86A87"/>
    <w:rsid w:val="00B90026"/>
    <w:rsid w:val="00B940C5"/>
    <w:rsid w:val="00B955BA"/>
    <w:rsid w:val="00B97977"/>
    <w:rsid w:val="00BA0E29"/>
    <w:rsid w:val="00BA133F"/>
    <w:rsid w:val="00BA13B8"/>
    <w:rsid w:val="00BA1CD2"/>
    <w:rsid w:val="00BA294E"/>
    <w:rsid w:val="00BA2BBF"/>
    <w:rsid w:val="00BA2D22"/>
    <w:rsid w:val="00BA3307"/>
    <w:rsid w:val="00BA47E7"/>
    <w:rsid w:val="00BA6A8C"/>
    <w:rsid w:val="00BB05BE"/>
    <w:rsid w:val="00BB20F3"/>
    <w:rsid w:val="00BB3227"/>
    <w:rsid w:val="00BB41F5"/>
    <w:rsid w:val="00BB5F65"/>
    <w:rsid w:val="00BB6362"/>
    <w:rsid w:val="00BC1BED"/>
    <w:rsid w:val="00BC22D9"/>
    <w:rsid w:val="00BC2765"/>
    <w:rsid w:val="00BC2A31"/>
    <w:rsid w:val="00BC33A8"/>
    <w:rsid w:val="00BC585E"/>
    <w:rsid w:val="00BC61A3"/>
    <w:rsid w:val="00BC69EA"/>
    <w:rsid w:val="00BC6C51"/>
    <w:rsid w:val="00BC75B4"/>
    <w:rsid w:val="00BC7E37"/>
    <w:rsid w:val="00BD03DF"/>
    <w:rsid w:val="00BD045F"/>
    <w:rsid w:val="00BD4D84"/>
    <w:rsid w:val="00BD5FC8"/>
    <w:rsid w:val="00BD7811"/>
    <w:rsid w:val="00BD7A34"/>
    <w:rsid w:val="00BD7A50"/>
    <w:rsid w:val="00BE22A4"/>
    <w:rsid w:val="00BE2A43"/>
    <w:rsid w:val="00BE2CBA"/>
    <w:rsid w:val="00BE3D54"/>
    <w:rsid w:val="00BE488F"/>
    <w:rsid w:val="00BE6830"/>
    <w:rsid w:val="00BE7A3E"/>
    <w:rsid w:val="00BF178E"/>
    <w:rsid w:val="00BF2046"/>
    <w:rsid w:val="00BF400B"/>
    <w:rsid w:val="00BF5DCD"/>
    <w:rsid w:val="00BF6BFC"/>
    <w:rsid w:val="00BF6FC8"/>
    <w:rsid w:val="00BF787B"/>
    <w:rsid w:val="00C009EA"/>
    <w:rsid w:val="00C00ADD"/>
    <w:rsid w:val="00C01E58"/>
    <w:rsid w:val="00C03FFE"/>
    <w:rsid w:val="00C04B03"/>
    <w:rsid w:val="00C109B8"/>
    <w:rsid w:val="00C14156"/>
    <w:rsid w:val="00C1442E"/>
    <w:rsid w:val="00C1460C"/>
    <w:rsid w:val="00C152AD"/>
    <w:rsid w:val="00C153E2"/>
    <w:rsid w:val="00C17FEC"/>
    <w:rsid w:val="00C20693"/>
    <w:rsid w:val="00C24FF9"/>
    <w:rsid w:val="00C255F0"/>
    <w:rsid w:val="00C26280"/>
    <w:rsid w:val="00C27D8E"/>
    <w:rsid w:val="00C32B10"/>
    <w:rsid w:val="00C33D48"/>
    <w:rsid w:val="00C4050B"/>
    <w:rsid w:val="00C40E1F"/>
    <w:rsid w:val="00C44B64"/>
    <w:rsid w:val="00C47571"/>
    <w:rsid w:val="00C50410"/>
    <w:rsid w:val="00C51976"/>
    <w:rsid w:val="00C51A82"/>
    <w:rsid w:val="00C537C4"/>
    <w:rsid w:val="00C53A80"/>
    <w:rsid w:val="00C54039"/>
    <w:rsid w:val="00C54AEC"/>
    <w:rsid w:val="00C56F1A"/>
    <w:rsid w:val="00C57885"/>
    <w:rsid w:val="00C57C35"/>
    <w:rsid w:val="00C61D47"/>
    <w:rsid w:val="00C61F76"/>
    <w:rsid w:val="00C64650"/>
    <w:rsid w:val="00C65E3D"/>
    <w:rsid w:val="00C701D9"/>
    <w:rsid w:val="00C72CE0"/>
    <w:rsid w:val="00C74337"/>
    <w:rsid w:val="00C75A03"/>
    <w:rsid w:val="00C75FB1"/>
    <w:rsid w:val="00C804C3"/>
    <w:rsid w:val="00C8122C"/>
    <w:rsid w:val="00C81861"/>
    <w:rsid w:val="00C82BD8"/>
    <w:rsid w:val="00C832CE"/>
    <w:rsid w:val="00C844D8"/>
    <w:rsid w:val="00C863DE"/>
    <w:rsid w:val="00C90401"/>
    <w:rsid w:val="00C90A88"/>
    <w:rsid w:val="00C90C23"/>
    <w:rsid w:val="00C90FB1"/>
    <w:rsid w:val="00C92D77"/>
    <w:rsid w:val="00C9375E"/>
    <w:rsid w:val="00C9481A"/>
    <w:rsid w:val="00CA1E42"/>
    <w:rsid w:val="00CA3DAE"/>
    <w:rsid w:val="00CA519B"/>
    <w:rsid w:val="00CA6297"/>
    <w:rsid w:val="00CA67E6"/>
    <w:rsid w:val="00CA6F0E"/>
    <w:rsid w:val="00CA6F80"/>
    <w:rsid w:val="00CB73C4"/>
    <w:rsid w:val="00CC0772"/>
    <w:rsid w:val="00CC1921"/>
    <w:rsid w:val="00CC42E9"/>
    <w:rsid w:val="00CC4349"/>
    <w:rsid w:val="00CC4C7E"/>
    <w:rsid w:val="00CC7AA3"/>
    <w:rsid w:val="00CD0482"/>
    <w:rsid w:val="00CD0E62"/>
    <w:rsid w:val="00CD12CF"/>
    <w:rsid w:val="00CD14B4"/>
    <w:rsid w:val="00CD3032"/>
    <w:rsid w:val="00CD3F3A"/>
    <w:rsid w:val="00CE081B"/>
    <w:rsid w:val="00CE0B4C"/>
    <w:rsid w:val="00CE39B7"/>
    <w:rsid w:val="00CE4E75"/>
    <w:rsid w:val="00CE64EA"/>
    <w:rsid w:val="00CF05BA"/>
    <w:rsid w:val="00CF141C"/>
    <w:rsid w:val="00CF27EC"/>
    <w:rsid w:val="00CF2B5A"/>
    <w:rsid w:val="00CF34C3"/>
    <w:rsid w:val="00CF457F"/>
    <w:rsid w:val="00CF4A25"/>
    <w:rsid w:val="00CF598B"/>
    <w:rsid w:val="00CF5A36"/>
    <w:rsid w:val="00CF607E"/>
    <w:rsid w:val="00CF6267"/>
    <w:rsid w:val="00D024FB"/>
    <w:rsid w:val="00D03736"/>
    <w:rsid w:val="00D04419"/>
    <w:rsid w:val="00D05565"/>
    <w:rsid w:val="00D06CCA"/>
    <w:rsid w:val="00D07268"/>
    <w:rsid w:val="00D11BF0"/>
    <w:rsid w:val="00D11D6C"/>
    <w:rsid w:val="00D12FA6"/>
    <w:rsid w:val="00D16328"/>
    <w:rsid w:val="00D17593"/>
    <w:rsid w:val="00D208B2"/>
    <w:rsid w:val="00D2112D"/>
    <w:rsid w:val="00D214CB"/>
    <w:rsid w:val="00D23501"/>
    <w:rsid w:val="00D2622A"/>
    <w:rsid w:val="00D3397A"/>
    <w:rsid w:val="00D34DC8"/>
    <w:rsid w:val="00D35597"/>
    <w:rsid w:val="00D367C4"/>
    <w:rsid w:val="00D37E7D"/>
    <w:rsid w:val="00D40288"/>
    <w:rsid w:val="00D4453E"/>
    <w:rsid w:val="00D45F5F"/>
    <w:rsid w:val="00D51888"/>
    <w:rsid w:val="00D53475"/>
    <w:rsid w:val="00D55A62"/>
    <w:rsid w:val="00D55E17"/>
    <w:rsid w:val="00D609BB"/>
    <w:rsid w:val="00D61BF5"/>
    <w:rsid w:val="00D62226"/>
    <w:rsid w:val="00D626D0"/>
    <w:rsid w:val="00D62DC3"/>
    <w:rsid w:val="00D6379C"/>
    <w:rsid w:val="00D6695D"/>
    <w:rsid w:val="00D71740"/>
    <w:rsid w:val="00D73918"/>
    <w:rsid w:val="00D75F90"/>
    <w:rsid w:val="00D764F8"/>
    <w:rsid w:val="00D76C7C"/>
    <w:rsid w:val="00D777BE"/>
    <w:rsid w:val="00D778E4"/>
    <w:rsid w:val="00D80D78"/>
    <w:rsid w:val="00D8243F"/>
    <w:rsid w:val="00D82CE7"/>
    <w:rsid w:val="00D831DC"/>
    <w:rsid w:val="00D8451D"/>
    <w:rsid w:val="00D87D1D"/>
    <w:rsid w:val="00D9056F"/>
    <w:rsid w:val="00D917C2"/>
    <w:rsid w:val="00D933E0"/>
    <w:rsid w:val="00D9589A"/>
    <w:rsid w:val="00D9687A"/>
    <w:rsid w:val="00D9785D"/>
    <w:rsid w:val="00DA5562"/>
    <w:rsid w:val="00DA5A82"/>
    <w:rsid w:val="00DA5CF0"/>
    <w:rsid w:val="00DA6424"/>
    <w:rsid w:val="00DA67F1"/>
    <w:rsid w:val="00DA7178"/>
    <w:rsid w:val="00DA7205"/>
    <w:rsid w:val="00DB10EB"/>
    <w:rsid w:val="00DB2633"/>
    <w:rsid w:val="00DB2C20"/>
    <w:rsid w:val="00DB58B0"/>
    <w:rsid w:val="00DB693F"/>
    <w:rsid w:val="00DC1062"/>
    <w:rsid w:val="00DC1299"/>
    <w:rsid w:val="00DC1594"/>
    <w:rsid w:val="00DC1C1B"/>
    <w:rsid w:val="00DC5290"/>
    <w:rsid w:val="00DC5D19"/>
    <w:rsid w:val="00DC64B9"/>
    <w:rsid w:val="00DC704A"/>
    <w:rsid w:val="00DC756F"/>
    <w:rsid w:val="00DD0C8B"/>
    <w:rsid w:val="00DD35B9"/>
    <w:rsid w:val="00DD46D0"/>
    <w:rsid w:val="00DD664B"/>
    <w:rsid w:val="00DD7942"/>
    <w:rsid w:val="00DE0AF1"/>
    <w:rsid w:val="00DE1984"/>
    <w:rsid w:val="00DE1EA4"/>
    <w:rsid w:val="00DE2255"/>
    <w:rsid w:val="00DE2E16"/>
    <w:rsid w:val="00DE30FA"/>
    <w:rsid w:val="00DE41CE"/>
    <w:rsid w:val="00DE4A75"/>
    <w:rsid w:val="00DE681B"/>
    <w:rsid w:val="00DF304C"/>
    <w:rsid w:val="00DF3715"/>
    <w:rsid w:val="00DF3910"/>
    <w:rsid w:val="00E029E6"/>
    <w:rsid w:val="00E038C0"/>
    <w:rsid w:val="00E03E55"/>
    <w:rsid w:val="00E1095E"/>
    <w:rsid w:val="00E141E7"/>
    <w:rsid w:val="00E14FBB"/>
    <w:rsid w:val="00E157CE"/>
    <w:rsid w:val="00E17300"/>
    <w:rsid w:val="00E23C2B"/>
    <w:rsid w:val="00E26917"/>
    <w:rsid w:val="00E27FA9"/>
    <w:rsid w:val="00E3064C"/>
    <w:rsid w:val="00E30773"/>
    <w:rsid w:val="00E33270"/>
    <w:rsid w:val="00E3358B"/>
    <w:rsid w:val="00E33AE8"/>
    <w:rsid w:val="00E34180"/>
    <w:rsid w:val="00E35B04"/>
    <w:rsid w:val="00E3704E"/>
    <w:rsid w:val="00E40C79"/>
    <w:rsid w:val="00E41402"/>
    <w:rsid w:val="00E414A5"/>
    <w:rsid w:val="00E476C1"/>
    <w:rsid w:val="00E53505"/>
    <w:rsid w:val="00E5439A"/>
    <w:rsid w:val="00E54F28"/>
    <w:rsid w:val="00E550CA"/>
    <w:rsid w:val="00E55BFD"/>
    <w:rsid w:val="00E61D21"/>
    <w:rsid w:val="00E62471"/>
    <w:rsid w:val="00E62C6F"/>
    <w:rsid w:val="00E638B3"/>
    <w:rsid w:val="00E645E2"/>
    <w:rsid w:val="00E6714A"/>
    <w:rsid w:val="00E72540"/>
    <w:rsid w:val="00E80AC8"/>
    <w:rsid w:val="00E8228A"/>
    <w:rsid w:val="00E82314"/>
    <w:rsid w:val="00E83DF2"/>
    <w:rsid w:val="00E83FAE"/>
    <w:rsid w:val="00E8428B"/>
    <w:rsid w:val="00E85AC8"/>
    <w:rsid w:val="00E86AC9"/>
    <w:rsid w:val="00E86D3A"/>
    <w:rsid w:val="00E90239"/>
    <w:rsid w:val="00E93587"/>
    <w:rsid w:val="00E95EFD"/>
    <w:rsid w:val="00EA18D7"/>
    <w:rsid w:val="00EA20FE"/>
    <w:rsid w:val="00EA596D"/>
    <w:rsid w:val="00EA725C"/>
    <w:rsid w:val="00EB017E"/>
    <w:rsid w:val="00EB44DF"/>
    <w:rsid w:val="00EB4D40"/>
    <w:rsid w:val="00EB4E5C"/>
    <w:rsid w:val="00EB5907"/>
    <w:rsid w:val="00EB7666"/>
    <w:rsid w:val="00EB79C4"/>
    <w:rsid w:val="00EC0335"/>
    <w:rsid w:val="00EC49FC"/>
    <w:rsid w:val="00ED0594"/>
    <w:rsid w:val="00ED4F3C"/>
    <w:rsid w:val="00ED5078"/>
    <w:rsid w:val="00ED62D2"/>
    <w:rsid w:val="00ED6802"/>
    <w:rsid w:val="00ED6F37"/>
    <w:rsid w:val="00ED79C6"/>
    <w:rsid w:val="00EE0210"/>
    <w:rsid w:val="00EE07C6"/>
    <w:rsid w:val="00EE1809"/>
    <w:rsid w:val="00EE531D"/>
    <w:rsid w:val="00EE6493"/>
    <w:rsid w:val="00EF154A"/>
    <w:rsid w:val="00EF208F"/>
    <w:rsid w:val="00EF3283"/>
    <w:rsid w:val="00EF481E"/>
    <w:rsid w:val="00EF59B6"/>
    <w:rsid w:val="00EF6850"/>
    <w:rsid w:val="00EF77B8"/>
    <w:rsid w:val="00EF7E18"/>
    <w:rsid w:val="00F002C9"/>
    <w:rsid w:val="00F006F2"/>
    <w:rsid w:val="00F00D89"/>
    <w:rsid w:val="00F02044"/>
    <w:rsid w:val="00F06D87"/>
    <w:rsid w:val="00F10B3E"/>
    <w:rsid w:val="00F10BDF"/>
    <w:rsid w:val="00F13602"/>
    <w:rsid w:val="00F16337"/>
    <w:rsid w:val="00F21665"/>
    <w:rsid w:val="00F21DBC"/>
    <w:rsid w:val="00F23478"/>
    <w:rsid w:val="00F2385B"/>
    <w:rsid w:val="00F2717E"/>
    <w:rsid w:val="00F2778F"/>
    <w:rsid w:val="00F3205D"/>
    <w:rsid w:val="00F32669"/>
    <w:rsid w:val="00F326CB"/>
    <w:rsid w:val="00F3294C"/>
    <w:rsid w:val="00F32C62"/>
    <w:rsid w:val="00F333BD"/>
    <w:rsid w:val="00F34CD0"/>
    <w:rsid w:val="00F350A1"/>
    <w:rsid w:val="00F35D68"/>
    <w:rsid w:val="00F40140"/>
    <w:rsid w:val="00F4091A"/>
    <w:rsid w:val="00F45D39"/>
    <w:rsid w:val="00F47441"/>
    <w:rsid w:val="00F51167"/>
    <w:rsid w:val="00F51497"/>
    <w:rsid w:val="00F52064"/>
    <w:rsid w:val="00F55031"/>
    <w:rsid w:val="00F60FBC"/>
    <w:rsid w:val="00F61499"/>
    <w:rsid w:val="00F63DB2"/>
    <w:rsid w:val="00F64ECD"/>
    <w:rsid w:val="00F6661B"/>
    <w:rsid w:val="00F72E98"/>
    <w:rsid w:val="00F73D22"/>
    <w:rsid w:val="00F750C4"/>
    <w:rsid w:val="00F76AC1"/>
    <w:rsid w:val="00F77307"/>
    <w:rsid w:val="00F77705"/>
    <w:rsid w:val="00F77B46"/>
    <w:rsid w:val="00F804D4"/>
    <w:rsid w:val="00F805EE"/>
    <w:rsid w:val="00F820AE"/>
    <w:rsid w:val="00F8232F"/>
    <w:rsid w:val="00F848BA"/>
    <w:rsid w:val="00F86405"/>
    <w:rsid w:val="00F87277"/>
    <w:rsid w:val="00F873F1"/>
    <w:rsid w:val="00F905E1"/>
    <w:rsid w:val="00F91DE6"/>
    <w:rsid w:val="00F93FD2"/>
    <w:rsid w:val="00F942DF"/>
    <w:rsid w:val="00F95423"/>
    <w:rsid w:val="00F9602B"/>
    <w:rsid w:val="00F97D99"/>
    <w:rsid w:val="00FA149F"/>
    <w:rsid w:val="00FA229F"/>
    <w:rsid w:val="00FA2F93"/>
    <w:rsid w:val="00FA39AC"/>
    <w:rsid w:val="00FA3AE4"/>
    <w:rsid w:val="00FA3F2E"/>
    <w:rsid w:val="00FA7FCB"/>
    <w:rsid w:val="00FB1991"/>
    <w:rsid w:val="00FB41B7"/>
    <w:rsid w:val="00FB5CEF"/>
    <w:rsid w:val="00FB62F7"/>
    <w:rsid w:val="00FC1802"/>
    <w:rsid w:val="00FC2A4E"/>
    <w:rsid w:val="00FC3A13"/>
    <w:rsid w:val="00FC3D34"/>
    <w:rsid w:val="00FD43DA"/>
    <w:rsid w:val="00FD44C5"/>
    <w:rsid w:val="00FD4EAC"/>
    <w:rsid w:val="00FD5286"/>
    <w:rsid w:val="00FD537E"/>
    <w:rsid w:val="00FD63C1"/>
    <w:rsid w:val="00FD63F3"/>
    <w:rsid w:val="00FD77B9"/>
    <w:rsid w:val="00FE0E16"/>
    <w:rsid w:val="00FE15B3"/>
    <w:rsid w:val="00FE28B7"/>
    <w:rsid w:val="00FE454A"/>
    <w:rsid w:val="00FE705B"/>
    <w:rsid w:val="00FE74C6"/>
    <w:rsid w:val="00FF28BD"/>
    <w:rsid w:val="00FF290E"/>
    <w:rsid w:val="00FF3515"/>
    <w:rsid w:val="00FF38CE"/>
    <w:rsid w:val="00FF43E1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738F5C2"/>
  <w15:docId w15:val="{A3C09B61-3471-48FC-80B3-B15041EE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E7A74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520D5C"/>
    <w:pPr>
      <w:keepNext/>
      <w:spacing w:before="480" w:line="240" w:lineRule="atLeast"/>
      <w:jc w:val="center"/>
      <w:outlineLvl w:val="0"/>
    </w:pPr>
    <w:rPr>
      <w:rFonts w:ascii="Garamond" w:eastAsia="Times New Roman" w:hAnsi="Garamond" w:cs="Times New Roman"/>
      <w:b/>
      <w:bCs/>
      <w:sz w:val="4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4F10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Siln">
    <w:name w:val="Strong"/>
    <w:basedOn w:val="Standardnpsmoodstavce"/>
    <w:uiPriority w:val="22"/>
    <w:qFormat/>
    <w:rsid w:val="00856987"/>
    <w:rPr>
      <w:b/>
      <w:bCs/>
    </w:rPr>
  </w:style>
  <w:style w:type="character" w:customStyle="1" w:styleId="apple-converted-space">
    <w:name w:val="apple-converted-space"/>
    <w:basedOn w:val="Standardnpsmoodstavce"/>
    <w:rsid w:val="00152CE4"/>
  </w:style>
  <w:style w:type="paragraph" w:styleId="Textbubliny">
    <w:name w:val="Balloon Text"/>
    <w:basedOn w:val="Normln"/>
    <w:link w:val="TextbublinyChar"/>
    <w:uiPriority w:val="99"/>
    <w:semiHidden/>
    <w:unhideWhenUsed/>
    <w:rsid w:val="00A5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0FD1"/>
    <w:rPr>
      <w:rFonts w:ascii="Segoe UI" w:hAnsi="Segoe UI" w:cs="Segoe UI"/>
      <w:sz w:val="18"/>
      <w:szCs w:val="18"/>
    </w:rPr>
  </w:style>
  <w:style w:type="paragraph" w:customStyle="1" w:styleId="Pklad">
    <w:name w:val="Příklad"/>
    <w:basedOn w:val="Normln"/>
    <w:rsid w:val="002E5449"/>
    <w:pPr>
      <w:spacing w:after="240"/>
      <w:jc w:val="both"/>
    </w:pPr>
    <w:rPr>
      <w:rFonts w:ascii="Times New Roman" w:eastAsia="Times New Roman" w:hAnsi="Times New Roman" w:cs="Times New Roman"/>
      <w:color w:val="185BA1"/>
      <w:sz w:val="24"/>
      <w:szCs w:val="24"/>
      <w:lang w:eastAsia="cs-CZ"/>
    </w:rPr>
  </w:style>
  <w:style w:type="paragraph" w:customStyle="1" w:styleId="Default">
    <w:name w:val="Default"/>
    <w:rsid w:val="00F00D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A09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A093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A09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09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09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A093A"/>
    <w:pPr>
      <w:spacing w:after="0" w:line="240" w:lineRule="auto"/>
    </w:pPr>
  </w:style>
  <w:style w:type="table" w:styleId="Mkatabulky">
    <w:name w:val="Table Grid"/>
    <w:basedOn w:val="Normlntabulka"/>
    <w:uiPriority w:val="39"/>
    <w:rsid w:val="00983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C682F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4C68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4C682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4C682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682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4C682F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721C3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9721C3"/>
  </w:style>
  <w:style w:type="paragraph" w:styleId="Zpat">
    <w:name w:val="footer"/>
    <w:basedOn w:val="Normln"/>
    <w:link w:val="ZpatChar"/>
    <w:uiPriority w:val="99"/>
    <w:unhideWhenUsed/>
    <w:rsid w:val="009721C3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9721C3"/>
  </w:style>
  <w:style w:type="character" w:customStyle="1" w:styleId="Nadpis1Char">
    <w:name w:val="Nadpis 1 Char"/>
    <w:basedOn w:val="Standardnpsmoodstavce"/>
    <w:link w:val="Nadpis1"/>
    <w:uiPriority w:val="9"/>
    <w:rsid w:val="00520D5C"/>
    <w:rPr>
      <w:rFonts w:ascii="Garamond" w:eastAsia="Times New Roman" w:hAnsi="Garamond" w:cs="Times New Roman"/>
      <w:b/>
      <w:bCs/>
      <w:sz w:val="40"/>
      <w:szCs w:val="24"/>
      <w:lang w:eastAsia="cs-CZ"/>
    </w:rPr>
  </w:style>
  <w:style w:type="paragraph" w:customStyle="1" w:styleId="TSTextlnkuslovan">
    <w:name w:val="TS Text článku číslovaný"/>
    <w:basedOn w:val="Normln"/>
    <w:link w:val="TSTextlnkuslovanChar"/>
    <w:rsid w:val="0068592B"/>
    <w:pPr>
      <w:spacing w:after="120" w:line="280" w:lineRule="exact"/>
    </w:pPr>
    <w:rPr>
      <w:rFonts w:ascii="Arial" w:eastAsia="Times New Roman" w:hAnsi="Arial" w:cs="Times New Roman"/>
      <w:szCs w:val="24"/>
      <w:lang w:eastAsia="cs-CZ"/>
    </w:rPr>
  </w:style>
  <w:style w:type="character" w:customStyle="1" w:styleId="TSTextlnkuslovanChar">
    <w:name w:val="TS Text článku číslovaný Char"/>
    <w:link w:val="TSTextlnkuslovan"/>
    <w:rsid w:val="0068592B"/>
    <w:rPr>
      <w:rFonts w:ascii="Arial" w:eastAsia="Times New Roman" w:hAnsi="Arial" w:cs="Times New Roman"/>
      <w:szCs w:val="24"/>
      <w:lang w:eastAsia="cs-CZ"/>
    </w:rPr>
  </w:style>
  <w:style w:type="paragraph" w:customStyle="1" w:styleId="Import0">
    <w:name w:val="Import 0"/>
    <w:basedOn w:val="Normln"/>
    <w:rsid w:val="0068592B"/>
    <w:pPr>
      <w:autoSpaceDE w:val="0"/>
      <w:autoSpaceDN w:val="0"/>
      <w:spacing w:line="288" w:lineRule="auto"/>
      <w:jc w:val="both"/>
    </w:pPr>
    <w:rPr>
      <w:rFonts w:ascii="Arial" w:eastAsia="Times New Roman" w:hAnsi="Arial" w:cs="Arial"/>
      <w:lang w:eastAsia="cs-CZ"/>
    </w:rPr>
  </w:style>
  <w:style w:type="paragraph" w:customStyle="1" w:styleId="ParagraphUnnumbered">
    <w:name w:val="ParagraphUnnumbered"/>
    <w:link w:val="ParagraphUnnumberedCar"/>
    <w:uiPriority w:val="99"/>
    <w:unhideWhenUsed/>
    <w:rsid w:val="00E33AE8"/>
    <w:pPr>
      <w:spacing w:after="200" w:line="276" w:lineRule="auto"/>
      <w:jc w:val="both"/>
    </w:pPr>
    <w:rPr>
      <w:sz w:val="24"/>
      <w:lang w:eastAsia="cs-CZ"/>
    </w:rPr>
  </w:style>
  <w:style w:type="character" w:customStyle="1" w:styleId="ParagraphUnnumberedCar">
    <w:name w:val="ParagraphUnnumberedCar"/>
    <w:link w:val="ParagraphUnnumbered"/>
    <w:uiPriority w:val="99"/>
    <w:unhideWhenUsed/>
    <w:rsid w:val="00E33AE8"/>
    <w:rPr>
      <w:sz w:val="24"/>
      <w:lang w:eastAsia="cs-CZ"/>
    </w:rPr>
  </w:style>
  <w:style w:type="paragraph" w:customStyle="1" w:styleId="Standard">
    <w:name w:val="Standard"/>
    <w:rsid w:val="0011123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odstavec">
    <w:name w:val="odstavec"/>
    <w:basedOn w:val="Normln"/>
    <w:rsid w:val="007C498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705BE2"/>
    <w:pPr>
      <w:spacing w:before="100" w:beforeAutospacing="1" w:after="100" w:afterAutospacing="1"/>
    </w:pPr>
    <w:rPr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88505F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8505F"/>
    <w:rPr>
      <w:rFonts w:ascii="Calibri" w:hAnsi="Calibri" w:cs="Calibri"/>
      <w:sz w:val="16"/>
      <w:szCs w:val="16"/>
    </w:rPr>
  </w:style>
  <w:style w:type="paragraph" w:customStyle="1" w:styleId="western">
    <w:name w:val="western"/>
    <w:basedOn w:val="Normln"/>
    <w:rsid w:val="0014742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3B6D5E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3B6D5E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HeaderName">
    <w:name w:val="HeaderName"/>
    <w:link w:val="HeaderNameCar"/>
    <w:uiPriority w:val="99"/>
    <w:semiHidden/>
    <w:unhideWhenUsed/>
    <w:rsid w:val="00137D75"/>
    <w:pPr>
      <w:keepNext/>
      <w:spacing w:after="120" w:line="276" w:lineRule="auto"/>
      <w:jc w:val="center"/>
    </w:pPr>
    <w:rPr>
      <w:b/>
      <w:sz w:val="24"/>
      <w:lang w:eastAsia="cs-CZ"/>
    </w:rPr>
  </w:style>
  <w:style w:type="character" w:customStyle="1" w:styleId="HeaderNameCar">
    <w:name w:val="HeaderNameCar"/>
    <w:link w:val="HeaderName"/>
    <w:uiPriority w:val="99"/>
    <w:semiHidden/>
    <w:unhideWhenUsed/>
    <w:rsid w:val="00137D75"/>
    <w:rPr>
      <w:b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85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2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7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6740B-17D4-4A87-9E81-251DFC4F2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2859</Words>
  <Characters>16873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Kateřina Petruláková</cp:lastModifiedBy>
  <cp:revision>4</cp:revision>
  <cp:lastPrinted>2022-06-06T08:03:00Z</cp:lastPrinted>
  <dcterms:created xsi:type="dcterms:W3CDTF">2022-06-15T09:30:00Z</dcterms:created>
  <dcterms:modified xsi:type="dcterms:W3CDTF">2022-06-15T09:42:00Z</dcterms:modified>
</cp:coreProperties>
</file>